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6EA8A" w14:textId="77777777" w:rsidR="00CC33FA" w:rsidRPr="003D27CB" w:rsidRDefault="003D27CB" w:rsidP="00002016">
      <w:pPr>
        <w:pStyle w:val="Title"/>
        <w:jc w:val="center"/>
        <w:rPr>
          <w:rFonts w:asciiTheme="minorHAnsi" w:hAnsiTheme="minorHAnsi"/>
          <w:b/>
          <w:color w:val="00CC00"/>
        </w:rPr>
      </w:pPr>
      <w:bookmarkStart w:id="0" w:name="_GoBack"/>
      <w:bookmarkEnd w:id="0"/>
      <w:r w:rsidRPr="003D27CB">
        <w:rPr>
          <w:rFonts w:asciiTheme="minorHAnsi" w:hAnsiTheme="minorHAnsi"/>
          <w:b/>
          <w:color w:val="00CC00"/>
        </w:rPr>
        <w:t>Unit 4</w:t>
      </w:r>
      <w:r w:rsidR="00002016" w:rsidRPr="003D27CB">
        <w:rPr>
          <w:rFonts w:asciiTheme="minorHAnsi" w:hAnsiTheme="minorHAnsi"/>
          <w:b/>
          <w:color w:val="00CC00"/>
        </w:rPr>
        <w:t xml:space="preserve"> Family Gathering/Assessment</w:t>
      </w:r>
    </w:p>
    <w:p w14:paraId="2B8099EF" w14:textId="77777777" w:rsidR="00002016" w:rsidRPr="00B06347" w:rsidRDefault="00002016" w:rsidP="00002016">
      <w:pPr>
        <w:pStyle w:val="NoSpacing"/>
      </w:pPr>
    </w:p>
    <w:p w14:paraId="7F9E2B94" w14:textId="77777777" w:rsidR="00002016" w:rsidRPr="00B06347" w:rsidRDefault="00002016" w:rsidP="00002016">
      <w:pPr>
        <w:pStyle w:val="NoSpacing"/>
      </w:pPr>
    </w:p>
    <w:p w14:paraId="71FAD116" w14:textId="77777777"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6B4687">
        <w:rPr>
          <w:sz w:val="24"/>
        </w:rPr>
        <w:t>How does Jesus Christ teach us to live a moral life</w:t>
      </w:r>
      <w:r w:rsidR="004C7745" w:rsidRPr="00B06347">
        <w:rPr>
          <w:sz w:val="24"/>
        </w:rPr>
        <w:t>?</w:t>
      </w:r>
    </w:p>
    <w:p w14:paraId="3E3430CE" w14:textId="77777777" w:rsidR="00002016" w:rsidRPr="00B06347" w:rsidRDefault="00002016" w:rsidP="00002016">
      <w:pPr>
        <w:pStyle w:val="NoSpacing"/>
        <w:rPr>
          <w:b/>
          <w:sz w:val="24"/>
        </w:rPr>
      </w:pPr>
    </w:p>
    <w:p w14:paraId="73411364" w14:textId="77777777"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14:paraId="2291EB40" w14:textId="77777777" w:rsidR="00002016" w:rsidRPr="00B06347" w:rsidRDefault="00002016" w:rsidP="00002016">
      <w:pPr>
        <w:pStyle w:val="NoSpacing"/>
        <w:rPr>
          <w:b/>
          <w:sz w:val="24"/>
        </w:rPr>
      </w:pPr>
    </w:p>
    <w:p w14:paraId="52FABCE8" w14:textId="77777777"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14:paraId="782DF522" w14:textId="77777777"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14:paraId="162205ED" w14:textId="1F2F84D8" w:rsidR="004C7745" w:rsidRDefault="006D1752"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Introduce the idea of vocation </w:t>
      </w:r>
    </w:p>
    <w:p w14:paraId="324A1038" w14:textId="57A84B9A" w:rsidR="00615585" w:rsidRPr="00B06347" w:rsidRDefault="00615585" w:rsidP="004C7745">
      <w:pPr>
        <w:pStyle w:val="ListParagraph"/>
        <w:numPr>
          <w:ilvl w:val="0"/>
          <w:numId w:val="1"/>
        </w:numPr>
        <w:rPr>
          <w:rFonts w:asciiTheme="minorHAnsi" w:eastAsia="Times New Roman" w:hAnsiTheme="minorHAnsi"/>
        </w:rPr>
      </w:pPr>
      <w:r>
        <w:rPr>
          <w:rFonts w:asciiTheme="minorHAnsi" w:eastAsia="Times New Roman" w:hAnsiTheme="minorHAnsi"/>
        </w:rPr>
        <w:t>Model different ways of discipleship th</w:t>
      </w:r>
      <w:r w:rsidR="006D1752">
        <w:rPr>
          <w:rFonts w:asciiTheme="minorHAnsi" w:eastAsia="Times New Roman" w:hAnsiTheme="minorHAnsi"/>
        </w:rPr>
        <w:t xml:space="preserve">rough exploring the corporal works of mercy </w:t>
      </w:r>
    </w:p>
    <w:p w14:paraId="5E5CF3E2"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Challenge families to dive deeper in the learning process</w:t>
      </w:r>
    </w:p>
    <w:p w14:paraId="2F050024"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Encourage families to have faith conversations through examples, putting them into practice, and reminding of expectations.  </w:t>
      </w:r>
    </w:p>
    <w:p w14:paraId="6DE33327" w14:textId="77777777" w:rsidR="00002016" w:rsidRPr="00B06347" w:rsidRDefault="00002016" w:rsidP="00002016">
      <w:pPr>
        <w:pStyle w:val="NoSpacing"/>
        <w:rPr>
          <w:b/>
          <w:sz w:val="24"/>
        </w:rPr>
      </w:pPr>
    </w:p>
    <w:p w14:paraId="402E4359" w14:textId="77777777" w:rsidR="00002016" w:rsidRPr="00B06347" w:rsidRDefault="00002016" w:rsidP="00002016">
      <w:pPr>
        <w:pStyle w:val="NoSpacing"/>
        <w:rPr>
          <w:b/>
          <w:sz w:val="24"/>
        </w:rPr>
      </w:pPr>
      <w:r w:rsidRPr="00B06347">
        <w:rPr>
          <w:b/>
          <w:sz w:val="24"/>
        </w:rPr>
        <w:t>Materials Needed:</w:t>
      </w:r>
    </w:p>
    <w:p w14:paraId="49DA81A0" w14:textId="77777777" w:rsidR="004C7745"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Pizza</w:t>
      </w:r>
      <w:r w:rsidR="005E32A9">
        <w:rPr>
          <w:rFonts w:asciiTheme="minorHAnsi" w:eastAsia="Times New Roman" w:hAnsiTheme="minorHAnsi"/>
        </w:rPr>
        <w:t xml:space="preserve"> </w:t>
      </w:r>
    </w:p>
    <w:p w14:paraId="06411075" w14:textId="77777777" w:rsidR="004B7EDB"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Dinner Conversation Cards</w:t>
      </w:r>
    </w:p>
    <w:p w14:paraId="09211C78" w14:textId="00BD76ED" w:rsidR="004B7EDB" w:rsidRDefault="006D1752" w:rsidP="004C7745">
      <w:pPr>
        <w:pStyle w:val="ListParagraph"/>
        <w:numPr>
          <w:ilvl w:val="0"/>
          <w:numId w:val="1"/>
        </w:numPr>
        <w:rPr>
          <w:rFonts w:asciiTheme="minorHAnsi" w:eastAsia="Times New Roman" w:hAnsiTheme="minorHAnsi"/>
        </w:rPr>
      </w:pPr>
      <w:r>
        <w:rPr>
          <w:rFonts w:asciiTheme="minorHAnsi" w:eastAsia="Times New Roman" w:hAnsiTheme="minorHAnsi"/>
        </w:rPr>
        <w:t>Corporal Works of Mercy Handout</w:t>
      </w:r>
    </w:p>
    <w:p w14:paraId="564DD167" w14:textId="0657B126" w:rsidR="00B82BD8" w:rsidRDefault="005B699A" w:rsidP="004C7745">
      <w:pPr>
        <w:pStyle w:val="ListParagraph"/>
        <w:numPr>
          <w:ilvl w:val="0"/>
          <w:numId w:val="1"/>
        </w:numPr>
        <w:rPr>
          <w:rFonts w:asciiTheme="minorHAnsi" w:eastAsia="Times New Roman" w:hAnsiTheme="minorHAnsi"/>
        </w:rPr>
      </w:pPr>
      <w:r>
        <w:rPr>
          <w:rFonts w:asciiTheme="minorHAnsi" w:eastAsia="Times New Roman" w:hAnsiTheme="minorHAnsi"/>
        </w:rPr>
        <w:t>Pens</w:t>
      </w:r>
    </w:p>
    <w:p w14:paraId="026743E6" w14:textId="7B3FCAD5" w:rsidR="0084544C" w:rsidRDefault="0084544C" w:rsidP="004C7745">
      <w:pPr>
        <w:pStyle w:val="ListParagraph"/>
        <w:numPr>
          <w:ilvl w:val="0"/>
          <w:numId w:val="1"/>
        </w:numPr>
        <w:rPr>
          <w:rFonts w:asciiTheme="minorHAnsi" w:eastAsia="Times New Roman" w:hAnsiTheme="minorHAnsi"/>
        </w:rPr>
      </w:pPr>
      <w:r>
        <w:rPr>
          <w:rFonts w:asciiTheme="minorHAnsi" w:eastAsia="Times New Roman" w:hAnsiTheme="minorHAnsi"/>
        </w:rPr>
        <w:t>Grocery bags</w:t>
      </w:r>
      <w:r w:rsidR="005B699A">
        <w:rPr>
          <w:rFonts w:asciiTheme="minorHAnsi" w:eastAsia="Times New Roman" w:hAnsiTheme="minorHAnsi"/>
        </w:rPr>
        <w:t xml:space="preserve"> with disciple letters on them </w:t>
      </w:r>
      <w:r>
        <w:rPr>
          <w:rFonts w:asciiTheme="minorHAnsi" w:eastAsia="Times New Roman" w:hAnsiTheme="minorHAnsi"/>
        </w:rPr>
        <w:t xml:space="preserve"> </w:t>
      </w:r>
    </w:p>
    <w:p w14:paraId="4EA47C1C" w14:textId="77777777" w:rsidR="005E32A9" w:rsidRPr="00B06347" w:rsidRDefault="005E32A9" w:rsidP="004C7745">
      <w:pPr>
        <w:pStyle w:val="ListParagraph"/>
        <w:numPr>
          <w:ilvl w:val="0"/>
          <w:numId w:val="1"/>
        </w:numPr>
        <w:rPr>
          <w:rFonts w:asciiTheme="minorHAnsi" w:eastAsia="Times New Roman" w:hAnsiTheme="minorHAnsi"/>
        </w:rPr>
      </w:pPr>
      <w:r>
        <w:rPr>
          <w:rFonts w:asciiTheme="minorHAnsi" w:eastAsia="Times New Roman" w:hAnsiTheme="minorHAnsi"/>
        </w:rPr>
        <w:t>Exit Slips</w:t>
      </w:r>
    </w:p>
    <w:p w14:paraId="173A28CD" w14:textId="77777777" w:rsidR="00002016" w:rsidRPr="00B06347" w:rsidRDefault="00002016" w:rsidP="00002016">
      <w:pPr>
        <w:pStyle w:val="NoSpacing"/>
      </w:pPr>
    </w:p>
    <w:p w14:paraId="2D3BF6CC" w14:textId="77777777"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Y="1"/>
        <w:tblOverlap w:val="never"/>
        <w:tblW w:w="10860" w:type="dxa"/>
        <w:tblBorders>
          <w:top w:val="single" w:sz="24" w:space="0" w:color="00CC00"/>
          <w:left w:val="single" w:sz="24" w:space="0" w:color="00CC00"/>
          <w:bottom w:val="single" w:sz="24" w:space="0" w:color="00CC00"/>
          <w:right w:val="single" w:sz="24" w:space="0" w:color="00CC00"/>
          <w:insideH w:val="single" w:sz="24" w:space="0" w:color="00CC00"/>
          <w:insideV w:val="single" w:sz="24" w:space="0" w:color="00CC00"/>
        </w:tblBorders>
        <w:tblLook w:val="04A0" w:firstRow="1" w:lastRow="0" w:firstColumn="1" w:lastColumn="0" w:noHBand="0" w:noVBand="1"/>
      </w:tblPr>
      <w:tblGrid>
        <w:gridCol w:w="1456"/>
        <w:gridCol w:w="5965"/>
        <w:gridCol w:w="3439"/>
      </w:tblGrid>
      <w:tr w:rsidR="00672D13" w:rsidRPr="00B06347" w14:paraId="693014FA" w14:textId="77777777" w:rsidTr="003D27CB">
        <w:trPr>
          <w:trHeight w:val="477"/>
        </w:trPr>
        <w:tc>
          <w:tcPr>
            <w:tcW w:w="1525" w:type="dxa"/>
            <w:shd w:val="clear" w:color="auto" w:fill="auto"/>
          </w:tcPr>
          <w:p w14:paraId="7077BE08" w14:textId="77777777" w:rsidR="00002016" w:rsidRPr="00B06347" w:rsidRDefault="00002016" w:rsidP="005E32A9">
            <w:pPr>
              <w:pStyle w:val="NoSpacing"/>
              <w:jc w:val="center"/>
              <w:rPr>
                <w:b/>
                <w:sz w:val="24"/>
                <w:szCs w:val="24"/>
              </w:rPr>
            </w:pPr>
            <w:r w:rsidRPr="00B06347">
              <w:rPr>
                <w:b/>
                <w:sz w:val="24"/>
                <w:szCs w:val="24"/>
              </w:rPr>
              <w:t>Estimated Time</w:t>
            </w:r>
          </w:p>
        </w:tc>
        <w:tc>
          <w:tcPr>
            <w:tcW w:w="5840" w:type="dxa"/>
            <w:shd w:val="clear" w:color="auto" w:fill="auto"/>
          </w:tcPr>
          <w:p w14:paraId="3CC23583" w14:textId="77777777" w:rsidR="00002016" w:rsidRPr="00B06347" w:rsidRDefault="00002016" w:rsidP="005E32A9">
            <w:pPr>
              <w:pStyle w:val="NoSpacing"/>
              <w:jc w:val="center"/>
              <w:rPr>
                <w:b/>
                <w:sz w:val="24"/>
                <w:szCs w:val="24"/>
              </w:rPr>
            </w:pPr>
            <w:r w:rsidRPr="00B06347">
              <w:rPr>
                <w:b/>
                <w:sz w:val="24"/>
                <w:szCs w:val="24"/>
              </w:rPr>
              <w:t>Content/Key Points</w:t>
            </w:r>
          </w:p>
        </w:tc>
        <w:tc>
          <w:tcPr>
            <w:tcW w:w="3495" w:type="dxa"/>
            <w:shd w:val="clear" w:color="auto" w:fill="auto"/>
          </w:tcPr>
          <w:p w14:paraId="018BBF21" w14:textId="77777777" w:rsidR="00002016" w:rsidRPr="00B06347" w:rsidRDefault="00002016" w:rsidP="005E32A9">
            <w:pPr>
              <w:pStyle w:val="NoSpacing"/>
              <w:jc w:val="center"/>
              <w:rPr>
                <w:b/>
                <w:sz w:val="24"/>
                <w:szCs w:val="24"/>
              </w:rPr>
            </w:pPr>
            <w:r w:rsidRPr="00B06347">
              <w:rPr>
                <w:b/>
                <w:sz w:val="24"/>
                <w:szCs w:val="24"/>
              </w:rPr>
              <w:t>Slide(s)</w:t>
            </w:r>
          </w:p>
        </w:tc>
      </w:tr>
      <w:tr w:rsidR="00672D13" w:rsidRPr="00B06347" w14:paraId="43CBDF1B" w14:textId="77777777" w:rsidTr="003D27CB">
        <w:tc>
          <w:tcPr>
            <w:tcW w:w="1525" w:type="dxa"/>
            <w:shd w:val="clear" w:color="auto" w:fill="auto"/>
          </w:tcPr>
          <w:p w14:paraId="74A1994E" w14:textId="75D7D7DF" w:rsidR="00002016" w:rsidRPr="00B06347" w:rsidRDefault="006D1752" w:rsidP="005E32A9">
            <w:pPr>
              <w:pStyle w:val="NoSpacing"/>
              <w:rPr>
                <w:sz w:val="24"/>
                <w:szCs w:val="24"/>
              </w:rPr>
            </w:pPr>
            <w:r>
              <w:rPr>
                <w:sz w:val="24"/>
                <w:szCs w:val="24"/>
              </w:rPr>
              <w:t>5</w:t>
            </w:r>
            <w:r w:rsidR="00D94C0D" w:rsidRPr="00B06347">
              <w:rPr>
                <w:sz w:val="24"/>
                <w:szCs w:val="24"/>
              </w:rPr>
              <w:t xml:space="preserve"> </w:t>
            </w:r>
            <w:r w:rsidR="00A61DA2">
              <w:rPr>
                <w:sz w:val="24"/>
                <w:szCs w:val="24"/>
              </w:rPr>
              <w:t>M</w:t>
            </w:r>
            <w:r w:rsidR="00D94C0D" w:rsidRPr="00B06347">
              <w:rPr>
                <w:sz w:val="24"/>
                <w:szCs w:val="24"/>
              </w:rPr>
              <w:t>in</w:t>
            </w:r>
            <w:r w:rsidR="00A61DA2">
              <w:rPr>
                <w:sz w:val="24"/>
                <w:szCs w:val="24"/>
              </w:rPr>
              <w:t>utes</w:t>
            </w:r>
          </w:p>
        </w:tc>
        <w:tc>
          <w:tcPr>
            <w:tcW w:w="5840" w:type="dxa"/>
            <w:shd w:val="clear" w:color="auto" w:fill="auto"/>
          </w:tcPr>
          <w:p w14:paraId="76832C82" w14:textId="77777777" w:rsidR="004B7EDB" w:rsidRDefault="004B7EDB" w:rsidP="005E32A9">
            <w:r>
              <w:rPr>
                <w:b/>
              </w:rPr>
              <w:t xml:space="preserve">Opening Prayer: </w:t>
            </w:r>
          </w:p>
          <w:p w14:paraId="214F7C14" w14:textId="46878B2E" w:rsidR="006D1752" w:rsidRPr="004B7EDB" w:rsidRDefault="004B7EDB" w:rsidP="006D1752">
            <w:pPr>
              <w:pStyle w:val="ListParagraph"/>
              <w:numPr>
                <w:ilvl w:val="0"/>
                <w:numId w:val="1"/>
              </w:numPr>
            </w:pPr>
            <w:r>
              <w:rPr>
                <w:b/>
              </w:rPr>
              <w:t xml:space="preserve">Leader: </w:t>
            </w:r>
            <w:r w:rsidR="006D1752">
              <w:t xml:space="preserve">Today we are going to have a simple opening prayer, let us begin by silencing ourselves remembering that we are in the presence of God. </w:t>
            </w:r>
          </w:p>
          <w:p w14:paraId="7E4B9B6C" w14:textId="77777777" w:rsidR="00002016" w:rsidRDefault="006D1752" w:rsidP="00414F78">
            <w:pPr>
              <w:pStyle w:val="ListParagraph"/>
              <w:numPr>
                <w:ilvl w:val="0"/>
                <w:numId w:val="1"/>
              </w:numPr>
            </w:pPr>
            <w:r>
              <w:t xml:space="preserve">“Almighty God who gave your chosen people manna from heaven in the desert, who multiplied the loaves and fish, and give us your Son in the Eucharist for nourishment. We thank and bless you for this food we are about to receive. May it nourish our bodies to do your will and give us the strength to carry out your mission as a disciple. So in gratitude of the hands that have prepared it, and mindful of those who go without food together we say: </w:t>
            </w:r>
          </w:p>
          <w:p w14:paraId="7D278625" w14:textId="54C0C903" w:rsidR="006D1752" w:rsidRPr="004B7EDB" w:rsidRDefault="006D1752" w:rsidP="00414F78">
            <w:pPr>
              <w:pStyle w:val="ListParagraph"/>
              <w:numPr>
                <w:ilvl w:val="0"/>
                <w:numId w:val="1"/>
              </w:numPr>
            </w:pPr>
            <w:r>
              <w:t>“Bless us, O Lord, and these thy gifts which we are about to receive from thy bounty through Christ our Lord. Amen.”</w:t>
            </w:r>
          </w:p>
        </w:tc>
        <w:tc>
          <w:tcPr>
            <w:tcW w:w="3495" w:type="dxa"/>
            <w:shd w:val="clear" w:color="auto" w:fill="auto"/>
          </w:tcPr>
          <w:p w14:paraId="7052330C" w14:textId="77777777" w:rsidR="001F3603" w:rsidRPr="00B06347" w:rsidRDefault="001F3603" w:rsidP="005E32A9">
            <w:pPr>
              <w:pStyle w:val="NoSpacing"/>
              <w:jc w:val="center"/>
              <w:rPr>
                <w:noProof/>
                <w:sz w:val="24"/>
                <w:szCs w:val="24"/>
              </w:rPr>
            </w:pPr>
          </w:p>
          <w:p w14:paraId="1C7D4C12" w14:textId="77777777" w:rsidR="001F3603" w:rsidRPr="00B06347" w:rsidRDefault="001F3603" w:rsidP="005E32A9">
            <w:pPr>
              <w:pStyle w:val="NoSpacing"/>
              <w:jc w:val="center"/>
              <w:rPr>
                <w:noProof/>
                <w:sz w:val="24"/>
                <w:szCs w:val="24"/>
              </w:rPr>
            </w:pPr>
          </w:p>
          <w:p w14:paraId="0DDC19FF" w14:textId="77777777" w:rsidR="001F3603" w:rsidRPr="00B06347" w:rsidRDefault="001F3603" w:rsidP="005E32A9">
            <w:pPr>
              <w:pStyle w:val="NoSpacing"/>
              <w:jc w:val="center"/>
              <w:rPr>
                <w:noProof/>
                <w:sz w:val="24"/>
                <w:szCs w:val="24"/>
              </w:rPr>
            </w:pPr>
          </w:p>
          <w:p w14:paraId="4FDDFBBD" w14:textId="77777777" w:rsidR="00002016" w:rsidRPr="00B06347" w:rsidRDefault="00002016" w:rsidP="005E32A9">
            <w:pPr>
              <w:pStyle w:val="NoSpacing"/>
              <w:jc w:val="center"/>
              <w:rPr>
                <w:sz w:val="24"/>
                <w:szCs w:val="24"/>
              </w:rPr>
            </w:pPr>
          </w:p>
          <w:p w14:paraId="120F7308" w14:textId="77777777" w:rsidR="001F3603" w:rsidRPr="00B06347" w:rsidRDefault="001F3603" w:rsidP="005E32A9">
            <w:pPr>
              <w:pStyle w:val="NoSpacing"/>
              <w:jc w:val="center"/>
              <w:rPr>
                <w:sz w:val="24"/>
                <w:szCs w:val="24"/>
              </w:rPr>
            </w:pPr>
          </w:p>
          <w:p w14:paraId="75BCA690" w14:textId="77777777" w:rsidR="001F3603" w:rsidRPr="00B06347" w:rsidRDefault="001F3603" w:rsidP="005E32A9">
            <w:pPr>
              <w:pStyle w:val="NoSpacing"/>
              <w:jc w:val="center"/>
              <w:rPr>
                <w:noProof/>
                <w:sz w:val="24"/>
                <w:szCs w:val="24"/>
              </w:rPr>
            </w:pPr>
          </w:p>
          <w:p w14:paraId="614EC60A" w14:textId="77777777" w:rsidR="001F3603" w:rsidRDefault="001F3603" w:rsidP="005E32A9">
            <w:pPr>
              <w:pStyle w:val="NoSpacing"/>
              <w:jc w:val="center"/>
              <w:rPr>
                <w:sz w:val="24"/>
                <w:szCs w:val="24"/>
              </w:rPr>
            </w:pPr>
          </w:p>
          <w:p w14:paraId="261064D8" w14:textId="77777777" w:rsidR="0000330C" w:rsidRDefault="0000330C" w:rsidP="005E32A9">
            <w:pPr>
              <w:pStyle w:val="NoSpacing"/>
              <w:jc w:val="center"/>
              <w:rPr>
                <w:sz w:val="24"/>
                <w:szCs w:val="24"/>
              </w:rPr>
            </w:pPr>
          </w:p>
          <w:p w14:paraId="5DF98BEE" w14:textId="7E147618" w:rsidR="0000330C" w:rsidRDefault="0000330C" w:rsidP="005E32A9">
            <w:pPr>
              <w:pStyle w:val="NoSpacing"/>
              <w:jc w:val="center"/>
              <w:rPr>
                <w:sz w:val="24"/>
                <w:szCs w:val="24"/>
              </w:rPr>
            </w:pPr>
          </w:p>
          <w:p w14:paraId="497A2504" w14:textId="77777777" w:rsidR="0000330C" w:rsidRDefault="0000330C" w:rsidP="005E32A9">
            <w:pPr>
              <w:pStyle w:val="NoSpacing"/>
              <w:jc w:val="center"/>
              <w:rPr>
                <w:sz w:val="24"/>
                <w:szCs w:val="24"/>
              </w:rPr>
            </w:pPr>
          </w:p>
          <w:p w14:paraId="6DEAF872" w14:textId="77777777" w:rsidR="0000330C" w:rsidRDefault="0000330C" w:rsidP="005E32A9">
            <w:pPr>
              <w:pStyle w:val="NoSpacing"/>
              <w:jc w:val="center"/>
              <w:rPr>
                <w:sz w:val="24"/>
                <w:szCs w:val="24"/>
              </w:rPr>
            </w:pPr>
          </w:p>
          <w:p w14:paraId="6A4A2021" w14:textId="77777777" w:rsidR="0000330C" w:rsidRDefault="0000330C" w:rsidP="005E32A9">
            <w:pPr>
              <w:pStyle w:val="NoSpacing"/>
              <w:jc w:val="center"/>
              <w:rPr>
                <w:sz w:val="24"/>
                <w:szCs w:val="24"/>
              </w:rPr>
            </w:pPr>
          </w:p>
          <w:p w14:paraId="38BF6F6D" w14:textId="77777777" w:rsidR="0000330C" w:rsidRDefault="0000330C" w:rsidP="005E32A9">
            <w:pPr>
              <w:pStyle w:val="NoSpacing"/>
              <w:jc w:val="center"/>
              <w:rPr>
                <w:sz w:val="24"/>
                <w:szCs w:val="24"/>
              </w:rPr>
            </w:pPr>
          </w:p>
          <w:p w14:paraId="23226F7B" w14:textId="77777777" w:rsidR="0000330C" w:rsidRDefault="0000330C" w:rsidP="005E32A9">
            <w:pPr>
              <w:pStyle w:val="NoSpacing"/>
              <w:jc w:val="center"/>
              <w:rPr>
                <w:sz w:val="24"/>
                <w:szCs w:val="24"/>
              </w:rPr>
            </w:pPr>
          </w:p>
          <w:p w14:paraId="7B1B9513" w14:textId="77777777" w:rsidR="0000330C" w:rsidRDefault="0000330C" w:rsidP="005E32A9">
            <w:pPr>
              <w:pStyle w:val="NoSpacing"/>
              <w:jc w:val="center"/>
              <w:rPr>
                <w:sz w:val="24"/>
                <w:szCs w:val="24"/>
              </w:rPr>
            </w:pPr>
          </w:p>
          <w:p w14:paraId="763910DF" w14:textId="77777777" w:rsidR="0000330C" w:rsidRDefault="0000330C" w:rsidP="0000330C">
            <w:pPr>
              <w:pStyle w:val="NoSpacing"/>
              <w:rPr>
                <w:sz w:val="24"/>
                <w:szCs w:val="24"/>
              </w:rPr>
            </w:pPr>
          </w:p>
          <w:p w14:paraId="0649443F" w14:textId="07FF0A68" w:rsidR="0000330C" w:rsidRPr="00B06347" w:rsidRDefault="0000330C" w:rsidP="0000330C">
            <w:pPr>
              <w:pStyle w:val="NoSpacing"/>
              <w:rPr>
                <w:sz w:val="24"/>
                <w:szCs w:val="24"/>
              </w:rPr>
            </w:pPr>
          </w:p>
        </w:tc>
      </w:tr>
      <w:tr w:rsidR="005B699A" w:rsidRPr="00B06347" w14:paraId="1BA158CD" w14:textId="77777777" w:rsidTr="003D27CB">
        <w:tc>
          <w:tcPr>
            <w:tcW w:w="1525" w:type="dxa"/>
            <w:shd w:val="clear" w:color="auto" w:fill="auto"/>
          </w:tcPr>
          <w:p w14:paraId="11989E93" w14:textId="358D7EA0" w:rsidR="005B699A" w:rsidRDefault="005437A8" w:rsidP="005E32A9">
            <w:pPr>
              <w:pStyle w:val="NoSpacing"/>
              <w:rPr>
                <w:sz w:val="24"/>
                <w:szCs w:val="24"/>
              </w:rPr>
            </w:pPr>
            <w:r>
              <w:rPr>
                <w:sz w:val="24"/>
                <w:szCs w:val="24"/>
              </w:rPr>
              <w:t>20 Minutes</w:t>
            </w:r>
          </w:p>
        </w:tc>
        <w:tc>
          <w:tcPr>
            <w:tcW w:w="5840" w:type="dxa"/>
            <w:shd w:val="clear" w:color="auto" w:fill="auto"/>
          </w:tcPr>
          <w:p w14:paraId="165F9694" w14:textId="77777777" w:rsidR="005B699A" w:rsidRDefault="005B699A" w:rsidP="005E32A9">
            <w:pPr>
              <w:rPr>
                <w:rFonts w:eastAsia="Times New Roman"/>
                <w:b/>
              </w:rPr>
            </w:pPr>
            <w:r>
              <w:rPr>
                <w:rFonts w:eastAsia="Times New Roman"/>
                <w:b/>
              </w:rPr>
              <w:t>Dinner and Table Conversation Cards:</w:t>
            </w:r>
          </w:p>
          <w:p w14:paraId="01806783" w14:textId="77777777" w:rsidR="005B699A" w:rsidRDefault="005B699A" w:rsidP="005B699A">
            <w:pPr>
              <w:pStyle w:val="ListParagraph"/>
              <w:numPr>
                <w:ilvl w:val="0"/>
                <w:numId w:val="1"/>
              </w:numPr>
              <w:rPr>
                <w:rFonts w:eastAsia="Times New Roman"/>
              </w:rPr>
            </w:pPr>
            <w:r>
              <w:rPr>
                <w:rFonts w:eastAsia="Times New Roman"/>
              </w:rPr>
              <w:t>What is your favorite family meal?</w:t>
            </w:r>
          </w:p>
          <w:p w14:paraId="5F16DE1C" w14:textId="77777777" w:rsidR="005B699A" w:rsidRDefault="005B699A" w:rsidP="005B699A">
            <w:pPr>
              <w:pStyle w:val="ListParagraph"/>
              <w:numPr>
                <w:ilvl w:val="0"/>
                <w:numId w:val="1"/>
              </w:numPr>
              <w:rPr>
                <w:rFonts w:eastAsia="Times New Roman"/>
              </w:rPr>
            </w:pPr>
            <w:r>
              <w:rPr>
                <w:rFonts w:eastAsia="Times New Roman"/>
              </w:rPr>
              <w:lastRenderedPageBreak/>
              <w:t>Do you have any special family traditions surrounding meals? What are they?</w:t>
            </w:r>
          </w:p>
          <w:p w14:paraId="6C8749F6" w14:textId="77777777" w:rsidR="005B699A" w:rsidRDefault="005B699A" w:rsidP="005B699A">
            <w:pPr>
              <w:pStyle w:val="ListParagraph"/>
              <w:numPr>
                <w:ilvl w:val="0"/>
                <w:numId w:val="1"/>
              </w:numPr>
              <w:rPr>
                <w:rFonts w:eastAsia="Times New Roman"/>
              </w:rPr>
            </w:pPr>
            <w:r>
              <w:rPr>
                <w:rFonts w:eastAsia="Times New Roman"/>
              </w:rPr>
              <w:t>Students: What is the most important thing your parents have taught you up to this point?</w:t>
            </w:r>
          </w:p>
          <w:p w14:paraId="59D91896" w14:textId="77777777" w:rsidR="005B699A" w:rsidRDefault="005B699A" w:rsidP="005B699A">
            <w:pPr>
              <w:pStyle w:val="ListParagraph"/>
              <w:numPr>
                <w:ilvl w:val="0"/>
                <w:numId w:val="1"/>
              </w:numPr>
              <w:rPr>
                <w:rFonts w:eastAsia="Times New Roman"/>
              </w:rPr>
            </w:pPr>
            <w:r>
              <w:rPr>
                <w:rFonts w:eastAsia="Times New Roman"/>
              </w:rPr>
              <w:t>Adults: What is the most important thing your kids have taught you?</w:t>
            </w:r>
          </w:p>
          <w:p w14:paraId="44BDC315" w14:textId="77777777" w:rsidR="005B699A" w:rsidRDefault="005B699A" w:rsidP="005B699A">
            <w:pPr>
              <w:pStyle w:val="ListParagraph"/>
              <w:numPr>
                <w:ilvl w:val="0"/>
                <w:numId w:val="1"/>
              </w:numPr>
              <w:rPr>
                <w:rFonts w:eastAsia="Times New Roman"/>
              </w:rPr>
            </w:pPr>
            <w:r>
              <w:rPr>
                <w:rFonts w:eastAsia="Times New Roman"/>
              </w:rPr>
              <w:t>If you could transport yourself back in time to any Bible story, which would it be and why?</w:t>
            </w:r>
          </w:p>
          <w:p w14:paraId="4910BA59" w14:textId="77777777" w:rsidR="005B699A" w:rsidRDefault="005B699A" w:rsidP="005B699A">
            <w:pPr>
              <w:pStyle w:val="ListParagraph"/>
              <w:numPr>
                <w:ilvl w:val="0"/>
                <w:numId w:val="1"/>
              </w:numPr>
              <w:rPr>
                <w:rFonts w:eastAsia="Times New Roman"/>
              </w:rPr>
            </w:pPr>
            <w:r>
              <w:rPr>
                <w:rFonts w:eastAsia="Times New Roman"/>
              </w:rPr>
              <w:t>If you could literally jump into the pages of any book and experience the action along with the characters which would you choose?</w:t>
            </w:r>
          </w:p>
          <w:p w14:paraId="27081DF5" w14:textId="091DB15F" w:rsidR="005B699A" w:rsidRPr="005B699A" w:rsidRDefault="005437A8" w:rsidP="005B699A">
            <w:pPr>
              <w:pStyle w:val="ListParagraph"/>
              <w:numPr>
                <w:ilvl w:val="0"/>
                <w:numId w:val="1"/>
              </w:numPr>
              <w:rPr>
                <w:rFonts w:eastAsia="Times New Roman"/>
              </w:rPr>
            </w:pPr>
            <w:r>
              <w:rPr>
                <w:rFonts w:eastAsia="Times New Roman"/>
              </w:rPr>
              <w:t>If you won a grocery-store contest in which your prize was to fill up one shopping cart with anything you wanted, what would you pick?</w:t>
            </w:r>
          </w:p>
        </w:tc>
        <w:tc>
          <w:tcPr>
            <w:tcW w:w="3495" w:type="dxa"/>
            <w:shd w:val="clear" w:color="auto" w:fill="auto"/>
          </w:tcPr>
          <w:p w14:paraId="15BA8FDD" w14:textId="77777777" w:rsidR="005B699A" w:rsidRDefault="005B699A" w:rsidP="005E32A9">
            <w:pPr>
              <w:pStyle w:val="NoSpacing"/>
              <w:jc w:val="center"/>
              <w:rPr>
                <w:sz w:val="24"/>
                <w:szCs w:val="24"/>
              </w:rPr>
            </w:pPr>
          </w:p>
          <w:p w14:paraId="43190791" w14:textId="77777777" w:rsidR="005437A8" w:rsidRDefault="005437A8" w:rsidP="005E32A9">
            <w:pPr>
              <w:pStyle w:val="NoSpacing"/>
              <w:jc w:val="center"/>
              <w:rPr>
                <w:sz w:val="24"/>
                <w:szCs w:val="24"/>
              </w:rPr>
            </w:pPr>
          </w:p>
          <w:p w14:paraId="77A57D36" w14:textId="77777777" w:rsidR="005437A8" w:rsidRDefault="005437A8" w:rsidP="005E32A9">
            <w:pPr>
              <w:pStyle w:val="NoSpacing"/>
              <w:jc w:val="center"/>
              <w:rPr>
                <w:sz w:val="24"/>
                <w:szCs w:val="24"/>
              </w:rPr>
            </w:pPr>
          </w:p>
          <w:p w14:paraId="7D720E73" w14:textId="74CE0627" w:rsidR="005437A8" w:rsidRPr="00B06347" w:rsidRDefault="005437A8" w:rsidP="005E32A9">
            <w:pPr>
              <w:pStyle w:val="NoSpacing"/>
              <w:jc w:val="center"/>
              <w:rPr>
                <w:sz w:val="24"/>
                <w:szCs w:val="24"/>
              </w:rPr>
            </w:pPr>
            <w:r>
              <w:rPr>
                <w:noProof/>
                <w:sz w:val="24"/>
                <w:szCs w:val="24"/>
              </w:rPr>
              <w:lastRenderedPageBreak/>
              <w:drawing>
                <wp:anchor distT="0" distB="0" distL="114300" distR="114300" simplePos="0" relativeHeight="251660288" behindDoc="0" locked="0" layoutInCell="1" allowOverlap="1" wp14:anchorId="1ECF0459" wp14:editId="36FFD5A1">
                  <wp:simplePos x="0" y="0"/>
                  <wp:positionH relativeFrom="column">
                    <wp:posOffset>-4445</wp:posOffset>
                  </wp:positionH>
                  <wp:positionV relativeFrom="paragraph">
                    <wp:posOffset>352425</wp:posOffset>
                  </wp:positionV>
                  <wp:extent cx="2070100" cy="1552575"/>
                  <wp:effectExtent l="0" t="0" r="6350" b="9525"/>
                  <wp:wrapNone/>
                  <wp:docPr id="7" name="Picture 7" descr="A screenshot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ble discussion question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70100" cy="1552575"/>
                          </a:xfrm>
                          <a:prstGeom prst="rect">
                            <a:avLst/>
                          </a:prstGeom>
                        </pic:spPr>
                      </pic:pic>
                    </a:graphicData>
                  </a:graphic>
                </wp:anchor>
              </w:drawing>
            </w:r>
          </w:p>
        </w:tc>
      </w:tr>
      <w:tr w:rsidR="00672D13" w:rsidRPr="00B06347" w14:paraId="376F976F" w14:textId="77777777" w:rsidTr="003D27CB">
        <w:tc>
          <w:tcPr>
            <w:tcW w:w="1525" w:type="dxa"/>
            <w:shd w:val="clear" w:color="auto" w:fill="auto"/>
          </w:tcPr>
          <w:p w14:paraId="7F3AEDD0" w14:textId="70D9FDFE" w:rsidR="00C00A11" w:rsidRDefault="006D1752" w:rsidP="005E32A9">
            <w:pPr>
              <w:pStyle w:val="NoSpacing"/>
              <w:rPr>
                <w:sz w:val="24"/>
                <w:szCs w:val="24"/>
              </w:rPr>
            </w:pPr>
            <w:r>
              <w:rPr>
                <w:sz w:val="24"/>
                <w:szCs w:val="24"/>
              </w:rPr>
              <w:lastRenderedPageBreak/>
              <w:t>10</w:t>
            </w:r>
            <w:r w:rsidR="00C00A11">
              <w:rPr>
                <w:sz w:val="24"/>
                <w:szCs w:val="24"/>
              </w:rPr>
              <w:t xml:space="preserve"> Minutes</w:t>
            </w:r>
          </w:p>
        </w:tc>
        <w:tc>
          <w:tcPr>
            <w:tcW w:w="5840" w:type="dxa"/>
            <w:shd w:val="clear" w:color="auto" w:fill="auto"/>
          </w:tcPr>
          <w:p w14:paraId="12C2510E" w14:textId="37C70626" w:rsidR="00C00A11" w:rsidRDefault="006D1752" w:rsidP="005E32A9">
            <w:pPr>
              <w:rPr>
                <w:rFonts w:eastAsia="Times New Roman"/>
                <w:b/>
              </w:rPr>
            </w:pPr>
            <w:r>
              <w:rPr>
                <w:rFonts w:eastAsia="Times New Roman"/>
                <w:b/>
              </w:rPr>
              <w:t>CRS Rice Bowl</w:t>
            </w:r>
            <w:r w:rsidR="00C00A11">
              <w:rPr>
                <w:rFonts w:eastAsia="Times New Roman"/>
                <w:b/>
              </w:rPr>
              <w:t>:</w:t>
            </w:r>
          </w:p>
          <w:p w14:paraId="1670FF8C" w14:textId="77777777" w:rsidR="00831330" w:rsidRPr="00831330" w:rsidRDefault="00C00A11" w:rsidP="006D1752">
            <w:pPr>
              <w:pStyle w:val="ListParagraph"/>
              <w:numPr>
                <w:ilvl w:val="0"/>
                <w:numId w:val="1"/>
              </w:numPr>
              <w:rPr>
                <w:rFonts w:eastAsia="Times New Roman"/>
                <w:b/>
              </w:rPr>
            </w:pPr>
            <w:r>
              <w:rPr>
                <w:rFonts w:eastAsia="Times New Roman"/>
                <w:b/>
              </w:rPr>
              <w:t>Leader:</w:t>
            </w:r>
            <w:r>
              <w:rPr>
                <w:rFonts w:eastAsia="Times New Roman"/>
              </w:rPr>
              <w:t xml:space="preserve"> </w:t>
            </w:r>
            <w:r w:rsidR="006D1752">
              <w:rPr>
                <w:rFonts w:eastAsia="Times New Roman"/>
              </w:rPr>
              <w:t xml:space="preserve">While you are eating we want to share a little information about a neat project from Catholic Relief Services called “Rice Bowl.” As you remember the three main pillars of Lent are prayer, fasting, and almsgiving. The rice bowl invites you to collect your spare change and put it in the cardboard bowl during Lent. Then you can return the bowl to the Church where all the collected money is donated to Catholic Relief Services. </w:t>
            </w:r>
            <w:r w:rsidR="00831330">
              <w:rPr>
                <w:rFonts w:eastAsia="Times New Roman"/>
              </w:rPr>
              <w:t xml:space="preserve">This practice makes almsgiving easy and can really make a big impact in the lives of others. To show you what the money goes to please pay attention as we watch a quick video: </w:t>
            </w:r>
            <w:hyperlink r:id="rId7" w:history="1">
              <w:r w:rsidR="00831330">
                <w:rPr>
                  <w:rStyle w:val="Hyperlink"/>
                </w:rPr>
                <w:t>https://www.youtube.com/watch?v=VShiWdX0Bqg</w:t>
              </w:r>
            </w:hyperlink>
            <w:r w:rsidR="00831330">
              <w:t xml:space="preserve"> </w:t>
            </w:r>
          </w:p>
          <w:p w14:paraId="447BF4B4" w14:textId="5F92737F" w:rsidR="00C00A11" w:rsidRPr="00C00A11" w:rsidRDefault="00831330" w:rsidP="006D1752">
            <w:pPr>
              <w:pStyle w:val="ListParagraph"/>
              <w:numPr>
                <w:ilvl w:val="0"/>
                <w:numId w:val="1"/>
              </w:numPr>
              <w:rPr>
                <w:rFonts w:eastAsia="Times New Roman"/>
                <w:b/>
              </w:rPr>
            </w:pPr>
            <w:r>
              <w:rPr>
                <w:b/>
              </w:rPr>
              <w:t xml:space="preserve">Leader: </w:t>
            </w:r>
            <w:r>
              <w:t xml:space="preserve">On your way out the door this evening please take a rice bowl home with you. There is more information included in the bowl. We hope that this practice will help you grow closer to God in the service of others this lent. </w:t>
            </w:r>
            <w:r w:rsidR="00C00A11">
              <w:rPr>
                <w:rFonts w:eastAsia="Times New Roman"/>
                <w:b/>
              </w:rPr>
              <w:t xml:space="preserve"> </w:t>
            </w:r>
          </w:p>
        </w:tc>
        <w:tc>
          <w:tcPr>
            <w:tcW w:w="3495" w:type="dxa"/>
            <w:shd w:val="clear" w:color="auto" w:fill="auto"/>
          </w:tcPr>
          <w:p w14:paraId="62677E92" w14:textId="77777777" w:rsidR="00C00A11" w:rsidRPr="00B06347" w:rsidRDefault="00C00A11" w:rsidP="005E32A9">
            <w:pPr>
              <w:pStyle w:val="NoSpacing"/>
              <w:jc w:val="center"/>
              <w:rPr>
                <w:sz w:val="24"/>
                <w:szCs w:val="24"/>
              </w:rPr>
            </w:pPr>
          </w:p>
        </w:tc>
      </w:tr>
      <w:tr w:rsidR="00672D13" w:rsidRPr="00B06347" w14:paraId="6A21C4BE" w14:textId="77777777" w:rsidTr="003D27CB">
        <w:tc>
          <w:tcPr>
            <w:tcW w:w="1525" w:type="dxa"/>
            <w:shd w:val="clear" w:color="auto" w:fill="auto"/>
          </w:tcPr>
          <w:p w14:paraId="4F11427C" w14:textId="039D603C" w:rsidR="00002016" w:rsidRPr="00B06347" w:rsidRDefault="008940B8" w:rsidP="005E32A9">
            <w:pPr>
              <w:pStyle w:val="NoSpacing"/>
              <w:rPr>
                <w:sz w:val="24"/>
                <w:szCs w:val="24"/>
              </w:rPr>
            </w:pPr>
            <w:r>
              <w:rPr>
                <w:sz w:val="24"/>
                <w:szCs w:val="24"/>
              </w:rPr>
              <w:t>1</w:t>
            </w:r>
            <w:r w:rsidR="005E32A9">
              <w:rPr>
                <w:sz w:val="24"/>
                <w:szCs w:val="24"/>
              </w:rPr>
              <w:t>0</w:t>
            </w:r>
            <w:r w:rsidR="00533EFA" w:rsidRPr="00B06347">
              <w:rPr>
                <w:sz w:val="24"/>
                <w:szCs w:val="24"/>
              </w:rPr>
              <w:t xml:space="preserve"> </w:t>
            </w:r>
            <w:r w:rsidR="00A61DA2">
              <w:rPr>
                <w:sz w:val="24"/>
                <w:szCs w:val="24"/>
              </w:rPr>
              <w:t>M</w:t>
            </w:r>
            <w:r w:rsidR="00533EFA" w:rsidRPr="00B06347">
              <w:rPr>
                <w:sz w:val="24"/>
                <w:szCs w:val="24"/>
              </w:rPr>
              <w:t>in</w:t>
            </w:r>
            <w:r w:rsidR="00A61DA2">
              <w:rPr>
                <w:sz w:val="24"/>
                <w:szCs w:val="24"/>
              </w:rPr>
              <w:t>utes</w:t>
            </w:r>
          </w:p>
        </w:tc>
        <w:tc>
          <w:tcPr>
            <w:tcW w:w="5840" w:type="dxa"/>
            <w:shd w:val="clear" w:color="auto" w:fill="auto"/>
          </w:tcPr>
          <w:p w14:paraId="64305B9F" w14:textId="3B9C67B1" w:rsidR="00726FFE" w:rsidRPr="00B06347" w:rsidRDefault="00831330" w:rsidP="005E32A9">
            <w:pPr>
              <w:rPr>
                <w:rFonts w:eastAsia="Times New Roman"/>
                <w:b/>
              </w:rPr>
            </w:pPr>
            <w:r>
              <w:rPr>
                <w:rFonts w:eastAsia="Times New Roman"/>
                <w:b/>
              </w:rPr>
              <w:t>Vocations Example</w:t>
            </w:r>
            <w:r w:rsidR="005E32A9">
              <w:rPr>
                <w:rFonts w:eastAsia="Times New Roman"/>
                <w:b/>
              </w:rPr>
              <w:t>:</w:t>
            </w:r>
          </w:p>
          <w:p w14:paraId="6BDD3F43" w14:textId="7AE1F7D1" w:rsidR="00831330" w:rsidRDefault="00831330" w:rsidP="000E174B">
            <w:pPr>
              <w:pStyle w:val="ListParagraph"/>
              <w:numPr>
                <w:ilvl w:val="0"/>
                <w:numId w:val="1"/>
              </w:numPr>
            </w:pPr>
            <w:r>
              <w:t xml:space="preserve">This unit that you have been working on addresses the big question “What does it mean to be a missionary disciple of Jesus Christ?” We looked at a few essential questions that deal with how </w:t>
            </w:r>
            <w:proofErr w:type="gramStart"/>
            <w:r>
              <w:t>does Jesus call</w:t>
            </w:r>
            <w:proofErr w:type="gramEnd"/>
            <w:r>
              <w:t xml:space="preserve"> us, and how do we respond. </w:t>
            </w:r>
          </w:p>
          <w:p w14:paraId="49ECFF31" w14:textId="6E18CD03" w:rsidR="00831330" w:rsidRDefault="00831330" w:rsidP="000E174B">
            <w:pPr>
              <w:pStyle w:val="ListParagraph"/>
              <w:numPr>
                <w:ilvl w:val="0"/>
                <w:numId w:val="1"/>
              </w:numPr>
            </w:pPr>
            <w:r>
              <w:t xml:space="preserve">So part of being a disciple is about learning to listen to the voice of Jesus. We are going to do a quick activity to help think of some ways this happens. </w:t>
            </w:r>
          </w:p>
          <w:p w14:paraId="487DCE05" w14:textId="05BCDCD6" w:rsidR="00831330" w:rsidRDefault="00831330" w:rsidP="000E174B">
            <w:pPr>
              <w:pStyle w:val="ListParagraph"/>
              <w:numPr>
                <w:ilvl w:val="0"/>
                <w:numId w:val="1"/>
              </w:numPr>
            </w:pPr>
            <w:r>
              <w:rPr>
                <w:b/>
              </w:rPr>
              <w:t>Leader:</w:t>
            </w:r>
            <w:r>
              <w:t xml:space="preserve"> On the screen you see a picture of a futuristic technology device that does not exist but might in the future. I want you to imagine that you are in the future and walk into a room that has this device in it. There are some instructions with it that say: “If you can figure out how to fully use the device you may keep it. Good luck.” As a family </w:t>
            </w:r>
            <w:r>
              <w:lastRenderedPageBreak/>
              <w:t xml:space="preserve">make a list of the different things you might do to figure out how to use the device. </w:t>
            </w:r>
          </w:p>
          <w:p w14:paraId="3970B74A" w14:textId="2573A909" w:rsidR="00831330" w:rsidRPr="00831330" w:rsidRDefault="00831330" w:rsidP="000E174B">
            <w:pPr>
              <w:pStyle w:val="ListParagraph"/>
              <w:numPr>
                <w:ilvl w:val="0"/>
                <w:numId w:val="1"/>
              </w:numPr>
            </w:pPr>
            <w:r>
              <w:rPr>
                <w:i/>
                <w:color w:val="FF0000"/>
              </w:rPr>
              <w:t xml:space="preserve">Give families 3-5 minutes to make their list. </w:t>
            </w:r>
          </w:p>
          <w:p w14:paraId="61287F61" w14:textId="01DBF68B" w:rsidR="00831330" w:rsidRDefault="00831330" w:rsidP="000E174B">
            <w:pPr>
              <w:pStyle w:val="ListParagraph"/>
              <w:numPr>
                <w:ilvl w:val="0"/>
                <w:numId w:val="1"/>
              </w:numPr>
              <w:rPr>
                <w:color w:val="auto"/>
              </w:rPr>
            </w:pPr>
            <w:r w:rsidRPr="00831330">
              <w:rPr>
                <w:b/>
                <w:color w:val="auto"/>
              </w:rPr>
              <w:t>Leader</w:t>
            </w:r>
            <w:r>
              <w:rPr>
                <w:b/>
                <w:color w:val="auto"/>
              </w:rPr>
              <w:t xml:space="preserve">: </w:t>
            </w:r>
            <w:r>
              <w:rPr>
                <w:color w:val="auto"/>
              </w:rPr>
              <w:t xml:space="preserve">Let’s hear some suggestions of ideas you came up with. </w:t>
            </w:r>
          </w:p>
          <w:p w14:paraId="2E37D507" w14:textId="6F8B5EF0" w:rsidR="00831330" w:rsidRDefault="00831330" w:rsidP="00831330">
            <w:pPr>
              <w:pStyle w:val="ListParagraph"/>
              <w:numPr>
                <w:ilvl w:val="0"/>
                <w:numId w:val="1"/>
              </w:numPr>
              <w:rPr>
                <w:color w:val="auto"/>
              </w:rPr>
            </w:pPr>
            <w:r>
              <w:rPr>
                <w:color w:val="auto"/>
              </w:rPr>
              <w:t>I also want to share a list that I came up with:</w:t>
            </w:r>
          </w:p>
          <w:p w14:paraId="50C6045D" w14:textId="522D7A1E" w:rsidR="00831330" w:rsidRDefault="00831330" w:rsidP="00831330">
            <w:pPr>
              <w:pStyle w:val="ListParagraph"/>
              <w:numPr>
                <w:ilvl w:val="1"/>
                <w:numId w:val="1"/>
              </w:numPr>
              <w:rPr>
                <w:color w:val="auto"/>
              </w:rPr>
            </w:pPr>
            <w:r>
              <w:rPr>
                <w:color w:val="auto"/>
              </w:rPr>
              <w:t xml:space="preserve">Play around / try it out </w:t>
            </w:r>
          </w:p>
          <w:p w14:paraId="35B2BCCC" w14:textId="7BCDEFE9" w:rsidR="00831330" w:rsidRDefault="00831330" w:rsidP="00831330">
            <w:pPr>
              <w:pStyle w:val="ListParagraph"/>
              <w:numPr>
                <w:ilvl w:val="1"/>
                <w:numId w:val="1"/>
              </w:numPr>
              <w:rPr>
                <w:color w:val="auto"/>
              </w:rPr>
            </w:pPr>
            <w:r>
              <w:rPr>
                <w:color w:val="auto"/>
              </w:rPr>
              <w:t xml:space="preserve">Look for instructions </w:t>
            </w:r>
          </w:p>
          <w:p w14:paraId="2679C7E4" w14:textId="51517A13" w:rsidR="00831330" w:rsidRDefault="00831330" w:rsidP="00831330">
            <w:pPr>
              <w:pStyle w:val="ListParagraph"/>
              <w:numPr>
                <w:ilvl w:val="1"/>
                <w:numId w:val="1"/>
              </w:numPr>
              <w:rPr>
                <w:color w:val="auto"/>
              </w:rPr>
            </w:pPr>
            <w:r>
              <w:rPr>
                <w:color w:val="auto"/>
              </w:rPr>
              <w:t>Compare it to something similar and try to use it like something you know</w:t>
            </w:r>
          </w:p>
          <w:p w14:paraId="3DC4FC80" w14:textId="2E38677E" w:rsidR="00831330" w:rsidRDefault="008940B8" w:rsidP="00831330">
            <w:pPr>
              <w:pStyle w:val="ListParagraph"/>
              <w:numPr>
                <w:ilvl w:val="1"/>
                <w:numId w:val="1"/>
              </w:numPr>
              <w:rPr>
                <w:color w:val="auto"/>
              </w:rPr>
            </w:pPr>
            <w:r>
              <w:rPr>
                <w:color w:val="auto"/>
              </w:rPr>
              <w:t>Google or search the internet for ideas</w:t>
            </w:r>
          </w:p>
          <w:p w14:paraId="44E71F58" w14:textId="5DE13F7C" w:rsidR="008940B8" w:rsidRDefault="008940B8" w:rsidP="00831330">
            <w:pPr>
              <w:pStyle w:val="ListParagraph"/>
              <w:numPr>
                <w:ilvl w:val="1"/>
                <w:numId w:val="1"/>
              </w:numPr>
              <w:rPr>
                <w:color w:val="auto"/>
              </w:rPr>
            </w:pPr>
            <w:r>
              <w:rPr>
                <w:color w:val="auto"/>
              </w:rPr>
              <w:t>Ask a friend</w:t>
            </w:r>
          </w:p>
          <w:p w14:paraId="254D64EC" w14:textId="6BF32FE8" w:rsidR="008940B8" w:rsidRDefault="008940B8" w:rsidP="00831330">
            <w:pPr>
              <w:pStyle w:val="ListParagraph"/>
              <w:numPr>
                <w:ilvl w:val="1"/>
                <w:numId w:val="1"/>
              </w:numPr>
              <w:rPr>
                <w:color w:val="auto"/>
              </w:rPr>
            </w:pPr>
            <w:r>
              <w:rPr>
                <w:color w:val="auto"/>
              </w:rPr>
              <w:t>Ask an IT expert</w:t>
            </w:r>
          </w:p>
          <w:p w14:paraId="6B81DA7A" w14:textId="2A3E467B" w:rsidR="008940B8" w:rsidRPr="00831330" w:rsidRDefault="008940B8" w:rsidP="00831330">
            <w:pPr>
              <w:pStyle w:val="ListParagraph"/>
              <w:numPr>
                <w:ilvl w:val="1"/>
                <w:numId w:val="1"/>
              </w:numPr>
              <w:rPr>
                <w:color w:val="auto"/>
              </w:rPr>
            </w:pPr>
            <w:r>
              <w:rPr>
                <w:color w:val="auto"/>
              </w:rPr>
              <w:t xml:space="preserve">Ask the one who created it </w:t>
            </w:r>
          </w:p>
          <w:p w14:paraId="10A7516C" w14:textId="08DBD8C6" w:rsidR="00414F78" w:rsidRDefault="008940B8" w:rsidP="000E174B">
            <w:pPr>
              <w:pStyle w:val="ListParagraph"/>
              <w:numPr>
                <w:ilvl w:val="0"/>
                <w:numId w:val="1"/>
              </w:numPr>
            </w:pPr>
            <w:r>
              <w:t xml:space="preserve">We can follow those same steps to discover what Jesus is asking us to do. We can simply guess and try things out, use the Bible (our instructions), imitate someone else, see what the internet says, ask someone we know, ask our spiritual experts, and ask God. </w:t>
            </w:r>
          </w:p>
          <w:p w14:paraId="2EF44775" w14:textId="11972919" w:rsidR="008940B8" w:rsidRPr="00B06347" w:rsidRDefault="008940B8" w:rsidP="000E174B">
            <w:pPr>
              <w:pStyle w:val="ListParagraph"/>
              <w:numPr>
                <w:ilvl w:val="0"/>
                <w:numId w:val="1"/>
              </w:numPr>
            </w:pPr>
            <w:r>
              <w:t xml:space="preserve">When we do these things God will help us learn what He wants from us, our vocation. It is important to listen to God and realize that maybe one day He might ask you to be a priest, religious sister, deacon, or get married. </w:t>
            </w:r>
          </w:p>
        </w:tc>
        <w:tc>
          <w:tcPr>
            <w:tcW w:w="3495" w:type="dxa"/>
            <w:shd w:val="clear" w:color="auto" w:fill="auto"/>
          </w:tcPr>
          <w:p w14:paraId="6C662C24" w14:textId="77777777" w:rsidR="001F3603" w:rsidRPr="00B06347" w:rsidRDefault="001F3603" w:rsidP="005E32A9">
            <w:pPr>
              <w:pStyle w:val="NoSpacing"/>
              <w:jc w:val="center"/>
              <w:rPr>
                <w:sz w:val="24"/>
                <w:szCs w:val="24"/>
              </w:rPr>
            </w:pPr>
          </w:p>
          <w:p w14:paraId="26B85CB6" w14:textId="77777777" w:rsidR="001F3603" w:rsidRPr="00B06347" w:rsidRDefault="001F3603" w:rsidP="005E32A9">
            <w:pPr>
              <w:pStyle w:val="NoSpacing"/>
              <w:jc w:val="center"/>
              <w:rPr>
                <w:sz w:val="24"/>
                <w:szCs w:val="24"/>
              </w:rPr>
            </w:pPr>
          </w:p>
          <w:p w14:paraId="09C980DF" w14:textId="77777777" w:rsidR="001F3603" w:rsidRPr="00B06347" w:rsidRDefault="001F3603" w:rsidP="005E32A9">
            <w:pPr>
              <w:pStyle w:val="NoSpacing"/>
              <w:jc w:val="center"/>
              <w:rPr>
                <w:sz w:val="24"/>
                <w:szCs w:val="24"/>
              </w:rPr>
            </w:pPr>
          </w:p>
          <w:p w14:paraId="12619AD2" w14:textId="77777777" w:rsidR="001F3603" w:rsidRPr="00B06347" w:rsidRDefault="001F3603" w:rsidP="005E32A9">
            <w:pPr>
              <w:pStyle w:val="NoSpacing"/>
              <w:jc w:val="center"/>
              <w:rPr>
                <w:sz w:val="24"/>
                <w:szCs w:val="24"/>
              </w:rPr>
            </w:pPr>
          </w:p>
          <w:p w14:paraId="457D196B" w14:textId="77777777" w:rsidR="008878F6" w:rsidRDefault="008878F6" w:rsidP="00414F78">
            <w:pPr>
              <w:pStyle w:val="NoSpacing"/>
              <w:rPr>
                <w:sz w:val="24"/>
                <w:szCs w:val="24"/>
              </w:rPr>
            </w:pPr>
          </w:p>
          <w:p w14:paraId="6B450160" w14:textId="77777777" w:rsidR="008878F6" w:rsidRDefault="008878F6" w:rsidP="005E32A9">
            <w:pPr>
              <w:pStyle w:val="NoSpacing"/>
              <w:jc w:val="center"/>
              <w:rPr>
                <w:sz w:val="24"/>
                <w:szCs w:val="24"/>
              </w:rPr>
            </w:pPr>
          </w:p>
          <w:p w14:paraId="5152A21B" w14:textId="151CBA55" w:rsidR="008878F6" w:rsidRPr="00B06347" w:rsidRDefault="008940B8" w:rsidP="005E32A9">
            <w:pPr>
              <w:pStyle w:val="NoSpacing"/>
              <w:jc w:val="center"/>
              <w:rPr>
                <w:sz w:val="24"/>
                <w:szCs w:val="24"/>
              </w:rPr>
            </w:pPr>
            <w:r>
              <w:rPr>
                <w:noProof/>
              </w:rPr>
              <w:drawing>
                <wp:inline distT="0" distB="0" distL="0" distR="0" wp14:anchorId="0A251205" wp14:editId="713C470C">
                  <wp:extent cx="1926417" cy="1081405"/>
                  <wp:effectExtent l="0" t="0" r="0" b="4445"/>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notation 2019-04-08 14101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43674" cy="1091092"/>
                          </a:xfrm>
                          <a:prstGeom prst="rect">
                            <a:avLst/>
                          </a:prstGeom>
                        </pic:spPr>
                      </pic:pic>
                    </a:graphicData>
                  </a:graphic>
                </wp:inline>
              </w:drawing>
            </w:r>
            <w:r>
              <w:rPr>
                <w:noProof/>
              </w:rPr>
              <w:drawing>
                <wp:anchor distT="0" distB="0" distL="114300" distR="114300" simplePos="0" relativeHeight="251658240" behindDoc="0" locked="0" layoutInCell="1" allowOverlap="1" wp14:anchorId="6987CDEF" wp14:editId="6A598FF1">
                  <wp:simplePos x="0" y="0"/>
                  <wp:positionH relativeFrom="column">
                    <wp:posOffset>-3175</wp:posOffset>
                  </wp:positionH>
                  <wp:positionV relativeFrom="paragraph">
                    <wp:posOffset>3065780</wp:posOffset>
                  </wp:positionV>
                  <wp:extent cx="2041208" cy="1164590"/>
                  <wp:effectExtent l="0" t="0" r="0" b="0"/>
                  <wp:wrapNone/>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nnotation 2019-04-08 14104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50771" cy="1170046"/>
                          </a:xfrm>
                          <a:prstGeom prst="rect">
                            <a:avLst/>
                          </a:prstGeom>
                        </pic:spPr>
                      </pic:pic>
                    </a:graphicData>
                  </a:graphic>
                  <wp14:sizeRelH relativeFrom="margin">
                    <wp14:pctWidth>0</wp14:pctWidth>
                  </wp14:sizeRelH>
                  <wp14:sizeRelV relativeFrom="margin">
                    <wp14:pctHeight>0</wp14:pctHeight>
                  </wp14:sizeRelV>
                </wp:anchor>
              </w:drawing>
            </w:r>
          </w:p>
        </w:tc>
      </w:tr>
      <w:tr w:rsidR="00672D13" w:rsidRPr="00B06347" w14:paraId="15DBDB0E" w14:textId="77777777" w:rsidTr="003D27CB">
        <w:trPr>
          <w:trHeight w:val="20"/>
        </w:trPr>
        <w:tc>
          <w:tcPr>
            <w:tcW w:w="1525" w:type="dxa"/>
            <w:shd w:val="clear" w:color="auto" w:fill="auto"/>
          </w:tcPr>
          <w:p w14:paraId="2C858C2F" w14:textId="4E61B69D" w:rsidR="00002016" w:rsidRPr="00B06347" w:rsidRDefault="008940B8" w:rsidP="005E32A9">
            <w:pPr>
              <w:pStyle w:val="NoSpacing"/>
              <w:rPr>
                <w:sz w:val="24"/>
                <w:szCs w:val="24"/>
              </w:rPr>
            </w:pPr>
            <w:r>
              <w:rPr>
                <w:sz w:val="24"/>
                <w:szCs w:val="24"/>
              </w:rPr>
              <w:t>3</w:t>
            </w:r>
            <w:r w:rsidR="00AD693E">
              <w:rPr>
                <w:sz w:val="24"/>
                <w:szCs w:val="24"/>
              </w:rPr>
              <w:t>0</w:t>
            </w:r>
            <w:r w:rsidR="004A1DC2">
              <w:rPr>
                <w:sz w:val="24"/>
                <w:szCs w:val="24"/>
              </w:rPr>
              <w:t xml:space="preserve"> Minutes</w:t>
            </w:r>
          </w:p>
        </w:tc>
        <w:tc>
          <w:tcPr>
            <w:tcW w:w="5840" w:type="dxa"/>
            <w:shd w:val="clear" w:color="auto" w:fill="auto"/>
          </w:tcPr>
          <w:p w14:paraId="1A5FB4C7" w14:textId="1F263638" w:rsidR="00726FFE" w:rsidRDefault="008940B8" w:rsidP="005E32A9">
            <w:pPr>
              <w:rPr>
                <w:rFonts w:eastAsia="Times New Roman"/>
                <w:b/>
              </w:rPr>
            </w:pPr>
            <w:r>
              <w:rPr>
                <w:rFonts w:eastAsia="Times New Roman"/>
                <w:b/>
              </w:rPr>
              <w:t>Corporal Works of Mercy</w:t>
            </w:r>
            <w:r w:rsidR="00414F78">
              <w:rPr>
                <w:rFonts w:eastAsia="Times New Roman"/>
                <w:b/>
              </w:rPr>
              <w:t>:</w:t>
            </w:r>
          </w:p>
          <w:p w14:paraId="0BF51EBC" w14:textId="64F16749" w:rsidR="008940B8" w:rsidRDefault="00CF498C" w:rsidP="00CF498C">
            <w:pPr>
              <w:pStyle w:val="ListParagraph"/>
              <w:numPr>
                <w:ilvl w:val="0"/>
                <w:numId w:val="1"/>
              </w:numPr>
              <w:rPr>
                <w:rFonts w:eastAsia="Times New Roman"/>
                <w:b/>
              </w:rPr>
            </w:pPr>
            <w:r>
              <w:rPr>
                <w:rFonts w:eastAsia="Times New Roman"/>
                <w:b/>
              </w:rPr>
              <w:t xml:space="preserve">Leader: </w:t>
            </w:r>
            <w:r w:rsidR="008940B8">
              <w:rPr>
                <w:rFonts w:eastAsia="Times New Roman"/>
              </w:rPr>
              <w:t xml:space="preserve">Now that we have seen that God calls us, there is a need to respond to this call. While each of us may have a unique vocation there are certain things Jesus asks each of us to do. He wants us to be holy, to share His story, and help those in need. </w:t>
            </w:r>
          </w:p>
          <w:p w14:paraId="74CA2229" w14:textId="77777777" w:rsidR="00002016" w:rsidRPr="00672D13" w:rsidRDefault="008940B8" w:rsidP="00414F78">
            <w:pPr>
              <w:pStyle w:val="ListParagraph"/>
              <w:numPr>
                <w:ilvl w:val="0"/>
                <w:numId w:val="1"/>
              </w:numPr>
              <w:rPr>
                <w:rFonts w:cs="Arial"/>
              </w:rPr>
            </w:pPr>
            <w:r>
              <w:t xml:space="preserve">We are now going to look at some ways we can help those in need. In Matthew 25 Jesus tells a story about a King who welcomed those who gave food to him when he was hungry, drink when he was thirsty, welcome when he was a stranger, clothes when he was naked, and visited him when he was in prison. The people asked when did we see you that way, and the king responds whatever you did to the least of these brothers and sisters you did to me. The Church recognizing these actions and </w:t>
            </w:r>
            <w:r w:rsidR="00672D13">
              <w:t>asks us to do these things. They are called the corporal works of mercy and there are 7 of them:</w:t>
            </w:r>
          </w:p>
          <w:p w14:paraId="21C4C9CC" w14:textId="77777777" w:rsidR="00672D13" w:rsidRPr="00672D13" w:rsidRDefault="00672D13" w:rsidP="00672D13">
            <w:pPr>
              <w:pStyle w:val="ListParagraph"/>
              <w:numPr>
                <w:ilvl w:val="1"/>
                <w:numId w:val="1"/>
              </w:numPr>
              <w:rPr>
                <w:rFonts w:cs="Arial"/>
              </w:rPr>
            </w:pPr>
            <w:r>
              <w:t>Feed the hungry</w:t>
            </w:r>
          </w:p>
          <w:p w14:paraId="37ECBE72" w14:textId="77777777" w:rsidR="00672D13" w:rsidRPr="00672D13" w:rsidRDefault="00672D13" w:rsidP="00672D13">
            <w:pPr>
              <w:pStyle w:val="ListParagraph"/>
              <w:numPr>
                <w:ilvl w:val="1"/>
                <w:numId w:val="1"/>
              </w:numPr>
              <w:rPr>
                <w:rFonts w:cs="Arial"/>
              </w:rPr>
            </w:pPr>
            <w:r>
              <w:t>Give drink to the thirsty</w:t>
            </w:r>
          </w:p>
          <w:p w14:paraId="2F0132ED" w14:textId="77777777" w:rsidR="00672D13" w:rsidRPr="00672D13" w:rsidRDefault="00672D13" w:rsidP="00672D13">
            <w:pPr>
              <w:pStyle w:val="ListParagraph"/>
              <w:numPr>
                <w:ilvl w:val="1"/>
                <w:numId w:val="1"/>
              </w:numPr>
              <w:rPr>
                <w:rFonts w:cs="Arial"/>
              </w:rPr>
            </w:pPr>
            <w:r>
              <w:t>Clothe the Naked</w:t>
            </w:r>
          </w:p>
          <w:p w14:paraId="73F7C7BF" w14:textId="77777777" w:rsidR="00672D13" w:rsidRPr="00672D13" w:rsidRDefault="00672D13" w:rsidP="00672D13">
            <w:pPr>
              <w:pStyle w:val="ListParagraph"/>
              <w:numPr>
                <w:ilvl w:val="1"/>
                <w:numId w:val="1"/>
              </w:numPr>
              <w:rPr>
                <w:rFonts w:cs="Arial"/>
              </w:rPr>
            </w:pPr>
            <w:r>
              <w:t>Visit the Sick</w:t>
            </w:r>
          </w:p>
          <w:p w14:paraId="3D4A18AF" w14:textId="61A86B09" w:rsidR="00672D13" w:rsidRPr="00672D13" w:rsidRDefault="00672D13" w:rsidP="00672D13">
            <w:pPr>
              <w:pStyle w:val="ListParagraph"/>
              <w:numPr>
                <w:ilvl w:val="1"/>
                <w:numId w:val="1"/>
              </w:numPr>
              <w:rPr>
                <w:rFonts w:cs="Arial"/>
              </w:rPr>
            </w:pPr>
            <w:r>
              <w:t>Visit the Imprisoned</w:t>
            </w:r>
          </w:p>
          <w:p w14:paraId="658A9C62" w14:textId="77777777" w:rsidR="00672D13" w:rsidRPr="00672D13" w:rsidRDefault="00672D13" w:rsidP="00672D13">
            <w:pPr>
              <w:pStyle w:val="ListParagraph"/>
              <w:numPr>
                <w:ilvl w:val="1"/>
                <w:numId w:val="1"/>
              </w:numPr>
              <w:rPr>
                <w:rFonts w:cs="Arial"/>
              </w:rPr>
            </w:pPr>
            <w:r>
              <w:t>Shelter the Homeless</w:t>
            </w:r>
          </w:p>
          <w:p w14:paraId="4F5C8A0C" w14:textId="77777777" w:rsidR="00672D13" w:rsidRPr="00672D13" w:rsidRDefault="00672D13" w:rsidP="00672D13">
            <w:pPr>
              <w:pStyle w:val="ListParagraph"/>
              <w:numPr>
                <w:ilvl w:val="1"/>
                <w:numId w:val="1"/>
              </w:numPr>
              <w:rPr>
                <w:rFonts w:cs="Arial"/>
              </w:rPr>
            </w:pPr>
            <w:r>
              <w:t>Bury the Dead</w:t>
            </w:r>
          </w:p>
          <w:p w14:paraId="04BA573C" w14:textId="77777777" w:rsidR="00672D13" w:rsidRPr="00672D13" w:rsidRDefault="00672D13" w:rsidP="00672D13">
            <w:pPr>
              <w:pStyle w:val="ListParagraph"/>
              <w:numPr>
                <w:ilvl w:val="0"/>
                <w:numId w:val="1"/>
              </w:numPr>
              <w:rPr>
                <w:rFonts w:cs="Arial"/>
              </w:rPr>
            </w:pPr>
            <w:r>
              <w:lastRenderedPageBreak/>
              <w:t xml:space="preserve">We are now going to look at one of these to see what it could mean and what are some ways we can live this out. </w:t>
            </w:r>
          </w:p>
          <w:p w14:paraId="3F4D69D2" w14:textId="77777777" w:rsidR="00672D13" w:rsidRPr="00672D13" w:rsidRDefault="00672D13" w:rsidP="00672D13">
            <w:pPr>
              <w:pStyle w:val="ListParagraph"/>
              <w:numPr>
                <w:ilvl w:val="0"/>
                <w:numId w:val="1"/>
              </w:numPr>
              <w:rPr>
                <w:rFonts w:cs="Arial"/>
              </w:rPr>
            </w:pPr>
            <w:r>
              <w:t>Visit the Sick</w:t>
            </w:r>
          </w:p>
          <w:p w14:paraId="44395BF8" w14:textId="77777777" w:rsidR="00672D13" w:rsidRPr="00672D13" w:rsidRDefault="00672D13" w:rsidP="00672D13">
            <w:pPr>
              <w:pStyle w:val="ListParagraph"/>
              <w:numPr>
                <w:ilvl w:val="1"/>
                <w:numId w:val="1"/>
              </w:numPr>
              <w:rPr>
                <w:rFonts w:cs="Arial"/>
              </w:rPr>
            </w:pPr>
            <w:r>
              <w:t>My wife’s grandfather was on hospice and could not attend our wedding so we went to visit him immediately after so he could see my wife in her wedding dress</w:t>
            </w:r>
          </w:p>
          <w:p w14:paraId="35AF5097" w14:textId="77777777" w:rsidR="00672D13" w:rsidRPr="00672D13" w:rsidRDefault="00672D13" w:rsidP="00672D13">
            <w:pPr>
              <w:pStyle w:val="ListParagraph"/>
              <w:numPr>
                <w:ilvl w:val="1"/>
                <w:numId w:val="1"/>
              </w:numPr>
              <w:rPr>
                <w:rFonts w:cs="Arial"/>
              </w:rPr>
            </w:pPr>
            <w:r>
              <w:t>Being patient with someone who is hurting and angry or upset</w:t>
            </w:r>
          </w:p>
          <w:p w14:paraId="4567540F" w14:textId="77777777" w:rsidR="00672D13" w:rsidRPr="00672D13" w:rsidRDefault="00672D13" w:rsidP="00672D13">
            <w:pPr>
              <w:pStyle w:val="ListParagraph"/>
              <w:numPr>
                <w:ilvl w:val="1"/>
                <w:numId w:val="1"/>
              </w:numPr>
              <w:rPr>
                <w:rFonts w:cs="Arial"/>
              </w:rPr>
            </w:pPr>
            <w:r>
              <w:t xml:space="preserve">Sending cards, flowers, etc. </w:t>
            </w:r>
          </w:p>
          <w:p w14:paraId="2CE65023" w14:textId="77777777" w:rsidR="00672D13" w:rsidRPr="00672D13" w:rsidRDefault="00672D13" w:rsidP="00672D13">
            <w:pPr>
              <w:pStyle w:val="ListParagraph"/>
              <w:numPr>
                <w:ilvl w:val="1"/>
                <w:numId w:val="1"/>
              </w:numPr>
              <w:rPr>
                <w:rFonts w:cs="Arial"/>
              </w:rPr>
            </w:pPr>
            <w:r>
              <w:t>Praying</w:t>
            </w:r>
          </w:p>
          <w:p w14:paraId="40D48963" w14:textId="77777777" w:rsidR="00672D13" w:rsidRPr="00672D13" w:rsidRDefault="00672D13" w:rsidP="00672D13">
            <w:pPr>
              <w:pStyle w:val="ListParagraph"/>
              <w:numPr>
                <w:ilvl w:val="1"/>
                <w:numId w:val="1"/>
              </w:numPr>
              <w:rPr>
                <w:rFonts w:cs="Arial"/>
              </w:rPr>
            </w:pPr>
            <w:r>
              <w:t>Starting a social media prayer group</w:t>
            </w:r>
          </w:p>
          <w:p w14:paraId="5CF01D5F" w14:textId="77777777" w:rsidR="00672D13" w:rsidRPr="00672D13" w:rsidRDefault="00672D13" w:rsidP="00672D13">
            <w:pPr>
              <w:pStyle w:val="ListParagraph"/>
              <w:numPr>
                <w:ilvl w:val="1"/>
                <w:numId w:val="1"/>
              </w:numPr>
              <w:rPr>
                <w:rFonts w:cs="Arial"/>
              </w:rPr>
            </w:pPr>
            <w:r>
              <w:t xml:space="preserve">Giving books, puzzles, toys, to children’s hospital for long term patients to have. </w:t>
            </w:r>
          </w:p>
          <w:p w14:paraId="5FE5DFF8" w14:textId="56FB5EFC" w:rsidR="00672D13" w:rsidRPr="00672D13" w:rsidRDefault="00672D13" w:rsidP="00672D13">
            <w:pPr>
              <w:pStyle w:val="ListParagraph"/>
              <w:numPr>
                <w:ilvl w:val="1"/>
                <w:numId w:val="1"/>
              </w:numPr>
              <w:rPr>
                <w:rFonts w:cs="Arial"/>
              </w:rPr>
            </w:pPr>
            <w:r>
              <w:t xml:space="preserve">Asking the family of the sick what they need – take care of them as well </w:t>
            </w:r>
          </w:p>
          <w:p w14:paraId="3A19C589" w14:textId="5207AEDF" w:rsidR="00672D13" w:rsidRPr="00672D13" w:rsidRDefault="00672D13" w:rsidP="00672D13">
            <w:pPr>
              <w:pStyle w:val="ListParagraph"/>
              <w:numPr>
                <w:ilvl w:val="1"/>
                <w:numId w:val="1"/>
              </w:numPr>
              <w:rPr>
                <w:rFonts w:cs="Arial"/>
              </w:rPr>
            </w:pPr>
            <w:r>
              <w:t xml:space="preserve">Giving meals </w:t>
            </w:r>
          </w:p>
          <w:p w14:paraId="6889B82E" w14:textId="20283B13" w:rsidR="00672D13" w:rsidRPr="00672D13" w:rsidRDefault="00672D13" w:rsidP="00672D13">
            <w:pPr>
              <w:pStyle w:val="ListParagraph"/>
              <w:numPr>
                <w:ilvl w:val="1"/>
                <w:numId w:val="1"/>
              </w:numPr>
              <w:rPr>
                <w:rFonts w:cs="Arial"/>
              </w:rPr>
            </w:pPr>
            <w:r>
              <w:t xml:space="preserve">Babysitting </w:t>
            </w:r>
          </w:p>
          <w:p w14:paraId="2694E04D" w14:textId="016A66D7" w:rsidR="00672D13" w:rsidRPr="00672D13" w:rsidRDefault="00672D13" w:rsidP="00672D13">
            <w:pPr>
              <w:pStyle w:val="ListParagraph"/>
              <w:numPr>
                <w:ilvl w:val="0"/>
                <w:numId w:val="1"/>
              </w:numPr>
              <w:rPr>
                <w:rFonts w:cs="Arial"/>
              </w:rPr>
            </w:pPr>
            <w:r>
              <w:rPr>
                <w:noProof/>
              </w:rPr>
              <w:drawing>
                <wp:anchor distT="0" distB="0" distL="114300" distR="114300" simplePos="0" relativeHeight="251659264" behindDoc="0" locked="0" layoutInCell="1" allowOverlap="1" wp14:anchorId="6F04FE19" wp14:editId="783B2A69">
                  <wp:simplePos x="0" y="0"/>
                  <wp:positionH relativeFrom="column">
                    <wp:posOffset>3757295</wp:posOffset>
                  </wp:positionH>
                  <wp:positionV relativeFrom="paragraph">
                    <wp:posOffset>695325</wp:posOffset>
                  </wp:positionV>
                  <wp:extent cx="2101644" cy="1198245"/>
                  <wp:effectExtent l="0" t="0" r="0" b="1905"/>
                  <wp:wrapNone/>
                  <wp:docPr id="5" name="Picture 5"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notation 2019-04-08 142809.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01644" cy="1198245"/>
                          </a:xfrm>
                          <a:prstGeom prst="rect">
                            <a:avLst/>
                          </a:prstGeom>
                        </pic:spPr>
                      </pic:pic>
                    </a:graphicData>
                  </a:graphic>
                </wp:anchor>
              </w:drawing>
            </w:r>
            <w:r>
              <w:t xml:space="preserve">Now that you have seen one example of a corporal work of mercy and ways it can be done. As a family you each should have received a colored sheet of paper on the way in. On that piece of paper is one of the other 6 works of mercy. Talk about it as a family and come up with a list of things you can do to practice that work. </w:t>
            </w:r>
          </w:p>
          <w:p w14:paraId="2C58D724" w14:textId="77777777" w:rsidR="00672D13" w:rsidRPr="00672D13" w:rsidRDefault="00672D13" w:rsidP="00672D13">
            <w:pPr>
              <w:pStyle w:val="ListParagraph"/>
              <w:numPr>
                <w:ilvl w:val="0"/>
                <w:numId w:val="1"/>
              </w:numPr>
              <w:rPr>
                <w:rFonts w:cs="Arial"/>
              </w:rPr>
            </w:pPr>
            <w:r>
              <w:t xml:space="preserve">Now please look at the </w:t>
            </w:r>
            <w:proofErr w:type="spellStart"/>
            <w:r>
              <w:t>powerpoint</w:t>
            </w:r>
            <w:proofErr w:type="spellEnd"/>
            <w:r>
              <w:t xml:space="preserve"> where you will see that the colors have been divided into pairs. As a family please stand up and together go meet another family with the color opposite yours. Then share what your work of mercy was and some ideas you have to practice it. </w:t>
            </w:r>
          </w:p>
          <w:p w14:paraId="7476C44F" w14:textId="2F348855" w:rsidR="00672D13" w:rsidRPr="005B699A" w:rsidRDefault="00672D13" w:rsidP="005B699A">
            <w:pPr>
              <w:pStyle w:val="ListParagraph"/>
              <w:numPr>
                <w:ilvl w:val="0"/>
                <w:numId w:val="1"/>
              </w:numPr>
              <w:rPr>
                <w:rFonts w:cs="Arial"/>
              </w:rPr>
            </w:pPr>
            <w:r>
              <w:t xml:space="preserve">Continue rotating until every family has encountered all the works of mercy. (Color pattern on the </w:t>
            </w:r>
            <w:proofErr w:type="spellStart"/>
            <w:r>
              <w:t>powerpoint</w:t>
            </w:r>
            <w:proofErr w:type="spellEnd"/>
            <w:r>
              <w:t>)</w:t>
            </w:r>
          </w:p>
        </w:tc>
        <w:tc>
          <w:tcPr>
            <w:tcW w:w="3495" w:type="dxa"/>
            <w:shd w:val="clear" w:color="auto" w:fill="auto"/>
          </w:tcPr>
          <w:p w14:paraId="0B560F53" w14:textId="405DF9D5" w:rsidR="00002016" w:rsidRDefault="00002016" w:rsidP="005E32A9">
            <w:pPr>
              <w:pStyle w:val="NoSpacing"/>
              <w:jc w:val="center"/>
              <w:rPr>
                <w:sz w:val="24"/>
                <w:szCs w:val="24"/>
              </w:rPr>
            </w:pPr>
          </w:p>
          <w:p w14:paraId="7F96AA1B" w14:textId="707437A8" w:rsidR="008878F6" w:rsidRDefault="008878F6" w:rsidP="005E32A9">
            <w:pPr>
              <w:pStyle w:val="NoSpacing"/>
              <w:jc w:val="center"/>
              <w:rPr>
                <w:sz w:val="24"/>
                <w:szCs w:val="24"/>
              </w:rPr>
            </w:pPr>
          </w:p>
          <w:p w14:paraId="5208CE89" w14:textId="6B9278AF" w:rsidR="008878F6" w:rsidRDefault="008878F6" w:rsidP="005E32A9">
            <w:pPr>
              <w:pStyle w:val="NoSpacing"/>
              <w:jc w:val="center"/>
              <w:rPr>
                <w:sz w:val="24"/>
                <w:szCs w:val="24"/>
              </w:rPr>
            </w:pPr>
          </w:p>
          <w:p w14:paraId="36E83A02" w14:textId="1F0902B0" w:rsidR="008878F6" w:rsidRDefault="008878F6" w:rsidP="005E32A9">
            <w:pPr>
              <w:pStyle w:val="NoSpacing"/>
              <w:jc w:val="center"/>
              <w:rPr>
                <w:sz w:val="24"/>
                <w:szCs w:val="24"/>
              </w:rPr>
            </w:pPr>
          </w:p>
          <w:p w14:paraId="06062936" w14:textId="0213ABC3" w:rsidR="008878F6" w:rsidRDefault="008878F6" w:rsidP="005E32A9">
            <w:pPr>
              <w:pStyle w:val="NoSpacing"/>
              <w:jc w:val="center"/>
              <w:rPr>
                <w:sz w:val="24"/>
                <w:szCs w:val="24"/>
              </w:rPr>
            </w:pPr>
          </w:p>
          <w:p w14:paraId="35679EDC" w14:textId="77777777" w:rsidR="008878F6" w:rsidRDefault="008878F6" w:rsidP="005E32A9">
            <w:pPr>
              <w:pStyle w:val="NoSpacing"/>
              <w:jc w:val="center"/>
              <w:rPr>
                <w:sz w:val="24"/>
                <w:szCs w:val="24"/>
              </w:rPr>
            </w:pPr>
          </w:p>
          <w:p w14:paraId="63463822" w14:textId="77777777" w:rsidR="008878F6" w:rsidRDefault="008878F6" w:rsidP="005E32A9">
            <w:pPr>
              <w:pStyle w:val="NoSpacing"/>
              <w:jc w:val="center"/>
              <w:rPr>
                <w:sz w:val="24"/>
                <w:szCs w:val="24"/>
              </w:rPr>
            </w:pPr>
          </w:p>
          <w:p w14:paraId="17E464DE" w14:textId="77777777" w:rsidR="008878F6" w:rsidRDefault="008878F6" w:rsidP="005E32A9">
            <w:pPr>
              <w:pStyle w:val="NoSpacing"/>
              <w:jc w:val="center"/>
              <w:rPr>
                <w:sz w:val="24"/>
                <w:szCs w:val="24"/>
              </w:rPr>
            </w:pPr>
          </w:p>
          <w:p w14:paraId="2FFE5D6F" w14:textId="77777777" w:rsidR="008878F6" w:rsidRDefault="008878F6" w:rsidP="005E32A9">
            <w:pPr>
              <w:pStyle w:val="NoSpacing"/>
              <w:jc w:val="center"/>
              <w:rPr>
                <w:sz w:val="24"/>
                <w:szCs w:val="24"/>
              </w:rPr>
            </w:pPr>
          </w:p>
          <w:p w14:paraId="4C533B6C" w14:textId="77777777" w:rsidR="008878F6" w:rsidRDefault="008878F6" w:rsidP="005E32A9">
            <w:pPr>
              <w:pStyle w:val="NoSpacing"/>
              <w:jc w:val="center"/>
              <w:rPr>
                <w:sz w:val="24"/>
                <w:szCs w:val="24"/>
              </w:rPr>
            </w:pPr>
          </w:p>
          <w:p w14:paraId="301B7EBE" w14:textId="77777777" w:rsidR="008878F6" w:rsidRDefault="008878F6" w:rsidP="005E32A9">
            <w:pPr>
              <w:pStyle w:val="NoSpacing"/>
              <w:jc w:val="center"/>
              <w:rPr>
                <w:sz w:val="24"/>
                <w:szCs w:val="24"/>
              </w:rPr>
            </w:pPr>
          </w:p>
          <w:p w14:paraId="29DA1711" w14:textId="77777777" w:rsidR="008878F6" w:rsidRDefault="008878F6" w:rsidP="0084544C">
            <w:pPr>
              <w:pStyle w:val="NoSpacing"/>
              <w:rPr>
                <w:sz w:val="24"/>
                <w:szCs w:val="24"/>
              </w:rPr>
            </w:pPr>
          </w:p>
          <w:p w14:paraId="2EB3AB10" w14:textId="70C07A2B" w:rsidR="008878F6" w:rsidRDefault="008878F6" w:rsidP="005E32A9">
            <w:pPr>
              <w:pStyle w:val="NoSpacing"/>
              <w:jc w:val="center"/>
              <w:rPr>
                <w:sz w:val="24"/>
                <w:szCs w:val="24"/>
              </w:rPr>
            </w:pPr>
          </w:p>
          <w:p w14:paraId="3DB64E05" w14:textId="5FEF7BBA" w:rsidR="008878F6" w:rsidRPr="00B06347" w:rsidRDefault="008878F6" w:rsidP="004A1DC2">
            <w:pPr>
              <w:pStyle w:val="NoSpacing"/>
              <w:rPr>
                <w:sz w:val="24"/>
                <w:szCs w:val="24"/>
              </w:rPr>
            </w:pPr>
          </w:p>
        </w:tc>
      </w:tr>
      <w:tr w:rsidR="00672D13" w:rsidRPr="00B06347" w14:paraId="0705544F" w14:textId="77777777" w:rsidTr="003D27CB">
        <w:tc>
          <w:tcPr>
            <w:tcW w:w="1525" w:type="dxa"/>
            <w:shd w:val="clear" w:color="auto" w:fill="auto"/>
          </w:tcPr>
          <w:p w14:paraId="2E6F5545" w14:textId="1CA74769" w:rsidR="00726FFE" w:rsidRPr="00B06347" w:rsidRDefault="005B699A" w:rsidP="005E32A9">
            <w:pPr>
              <w:pStyle w:val="NoSpacing"/>
              <w:rPr>
                <w:sz w:val="24"/>
                <w:szCs w:val="24"/>
              </w:rPr>
            </w:pPr>
            <w:r>
              <w:rPr>
                <w:sz w:val="24"/>
                <w:szCs w:val="24"/>
              </w:rPr>
              <w:t>5</w:t>
            </w:r>
            <w:r w:rsidR="004A1DC2">
              <w:rPr>
                <w:sz w:val="24"/>
                <w:szCs w:val="24"/>
              </w:rPr>
              <w:t xml:space="preserve"> Minutes </w:t>
            </w:r>
          </w:p>
        </w:tc>
        <w:tc>
          <w:tcPr>
            <w:tcW w:w="5840" w:type="dxa"/>
            <w:shd w:val="clear" w:color="auto" w:fill="auto"/>
          </w:tcPr>
          <w:p w14:paraId="0026FFDA" w14:textId="36DB5A44" w:rsidR="00726FFE" w:rsidRPr="00B06347" w:rsidRDefault="0084544C" w:rsidP="005E32A9">
            <w:pPr>
              <w:rPr>
                <w:rFonts w:eastAsia="Times New Roman"/>
                <w:b/>
              </w:rPr>
            </w:pPr>
            <w:r>
              <w:rPr>
                <w:rFonts w:eastAsia="Times New Roman"/>
                <w:b/>
              </w:rPr>
              <w:t>Service in Action</w:t>
            </w:r>
            <w:r w:rsidR="004A1DC2">
              <w:rPr>
                <w:rFonts w:eastAsia="Times New Roman"/>
                <w:b/>
              </w:rPr>
              <w:t xml:space="preserve"> </w:t>
            </w:r>
            <w:r w:rsidR="005B699A">
              <w:rPr>
                <w:rFonts w:eastAsia="Times New Roman"/>
                <w:b/>
              </w:rPr>
              <w:t>Connection:</w:t>
            </w:r>
            <w:r w:rsidR="004A1DC2">
              <w:rPr>
                <w:rFonts w:eastAsia="Times New Roman"/>
                <w:b/>
              </w:rPr>
              <w:t xml:space="preserve"> </w:t>
            </w:r>
          </w:p>
          <w:p w14:paraId="0394811E" w14:textId="0431DEE7" w:rsidR="005B699A" w:rsidRDefault="004A1DC2" w:rsidP="002636AE">
            <w:pPr>
              <w:pStyle w:val="ListParagraph"/>
              <w:numPr>
                <w:ilvl w:val="0"/>
                <w:numId w:val="1"/>
              </w:numPr>
              <w:rPr>
                <w:b/>
              </w:rPr>
            </w:pPr>
            <w:r>
              <w:rPr>
                <w:b/>
              </w:rPr>
              <w:t xml:space="preserve">Leader: </w:t>
            </w:r>
            <w:r w:rsidR="005B699A">
              <w:t xml:space="preserve">Does anyone want to share anything they learned about the corporal works of mercy? </w:t>
            </w:r>
          </w:p>
          <w:p w14:paraId="36434BA7" w14:textId="77777777" w:rsidR="005B699A" w:rsidRPr="005B699A" w:rsidRDefault="005B699A" w:rsidP="002636AE">
            <w:pPr>
              <w:pStyle w:val="ListParagraph"/>
              <w:numPr>
                <w:ilvl w:val="0"/>
                <w:numId w:val="1"/>
              </w:numPr>
              <w:rPr>
                <w:b/>
              </w:rPr>
            </w:pPr>
            <w:r>
              <w:t xml:space="preserve">On the way in tonight you each brought with you a non-perishable food item of personal toiletry item. By bringing these items you have just done 2 of the works of mercy – feed the hungry and shelter the homeless (also includes necessary items for a home like toiletries) </w:t>
            </w:r>
          </w:p>
          <w:p w14:paraId="0DF5F91A" w14:textId="77777777" w:rsidR="005B699A" w:rsidRPr="005B699A" w:rsidRDefault="005B699A" w:rsidP="002636AE">
            <w:pPr>
              <w:pStyle w:val="ListParagraph"/>
              <w:numPr>
                <w:ilvl w:val="0"/>
                <w:numId w:val="1"/>
              </w:numPr>
              <w:rPr>
                <w:b/>
              </w:rPr>
            </w:pPr>
            <w:r>
              <w:t xml:space="preserve">Please take a look at the bags up on the stage where you placed these items. As a reminder of our call to love others and be Jesus’ presence on earth, we gave each bag a letter. Let’s take a look at what happens when we turn the bags around and the letters are revealed. </w:t>
            </w:r>
          </w:p>
          <w:p w14:paraId="52E85757" w14:textId="67DDEE7D" w:rsidR="00C00A11" w:rsidRPr="00B06347" w:rsidRDefault="005B699A" w:rsidP="002636AE">
            <w:pPr>
              <w:pStyle w:val="ListParagraph"/>
              <w:numPr>
                <w:ilvl w:val="0"/>
                <w:numId w:val="1"/>
              </w:numPr>
              <w:rPr>
                <w:b/>
              </w:rPr>
            </w:pPr>
            <w:r>
              <w:lastRenderedPageBreak/>
              <w:t xml:space="preserve">They spell disciple showing that you can be a disciple and that going forward we want to continue to respond to these invitation from Jesus to make the world a better place. </w:t>
            </w:r>
            <w:r w:rsidR="00C00A11">
              <w:t xml:space="preserve"> </w:t>
            </w:r>
          </w:p>
        </w:tc>
        <w:tc>
          <w:tcPr>
            <w:tcW w:w="3495" w:type="dxa"/>
            <w:shd w:val="clear" w:color="auto" w:fill="auto"/>
          </w:tcPr>
          <w:p w14:paraId="366B899C" w14:textId="77777777" w:rsidR="00236B98" w:rsidRDefault="00236B98" w:rsidP="005E32A9">
            <w:pPr>
              <w:pStyle w:val="NoSpacing"/>
              <w:jc w:val="center"/>
              <w:rPr>
                <w:rFonts w:eastAsia="Times New Roman"/>
              </w:rPr>
            </w:pPr>
          </w:p>
          <w:p w14:paraId="568AF9D1" w14:textId="77777777" w:rsidR="00236B98" w:rsidRDefault="00236B98" w:rsidP="005E32A9">
            <w:pPr>
              <w:pStyle w:val="NoSpacing"/>
              <w:jc w:val="center"/>
              <w:rPr>
                <w:rFonts w:eastAsia="Times New Roman"/>
              </w:rPr>
            </w:pPr>
          </w:p>
          <w:p w14:paraId="2C9EA018" w14:textId="5AF49EAE" w:rsidR="00236B98" w:rsidRDefault="00166B30" w:rsidP="005E32A9">
            <w:pPr>
              <w:pStyle w:val="NoSpacing"/>
              <w:jc w:val="center"/>
              <w:rPr>
                <w:rFonts w:eastAsia="Times New Roman"/>
              </w:rPr>
            </w:pPr>
            <w:r>
              <w:rPr>
                <w:rFonts w:eastAsia="Times New Roman"/>
                <w:noProof/>
              </w:rPr>
              <w:drawing>
                <wp:anchor distT="0" distB="0" distL="114300" distR="114300" simplePos="0" relativeHeight="251661312" behindDoc="0" locked="0" layoutInCell="1" allowOverlap="1" wp14:anchorId="2E5526AF" wp14:editId="3B6CC41E">
                  <wp:simplePos x="0" y="0"/>
                  <wp:positionH relativeFrom="column">
                    <wp:posOffset>48260</wp:posOffset>
                  </wp:positionH>
                  <wp:positionV relativeFrom="paragraph">
                    <wp:posOffset>176530</wp:posOffset>
                  </wp:positionV>
                  <wp:extent cx="2009140" cy="1506855"/>
                  <wp:effectExtent l="0" t="0" r="0" b="0"/>
                  <wp:wrapNone/>
                  <wp:docPr id="1" name="Picture 1" descr="A picture containing indoor, wall,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7258.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9140" cy="1506855"/>
                          </a:xfrm>
                          <a:prstGeom prst="rect">
                            <a:avLst/>
                          </a:prstGeom>
                        </pic:spPr>
                      </pic:pic>
                    </a:graphicData>
                  </a:graphic>
                  <wp14:sizeRelH relativeFrom="margin">
                    <wp14:pctWidth>0</wp14:pctWidth>
                  </wp14:sizeRelH>
                  <wp14:sizeRelV relativeFrom="margin">
                    <wp14:pctHeight>0</wp14:pctHeight>
                  </wp14:sizeRelV>
                </wp:anchor>
              </w:drawing>
            </w:r>
          </w:p>
          <w:p w14:paraId="5C70720A" w14:textId="4F2F7040" w:rsidR="00236B98" w:rsidRDefault="00236B98" w:rsidP="005E32A9">
            <w:pPr>
              <w:pStyle w:val="NoSpacing"/>
              <w:jc w:val="center"/>
              <w:rPr>
                <w:rFonts w:eastAsia="Times New Roman"/>
              </w:rPr>
            </w:pPr>
          </w:p>
          <w:p w14:paraId="60D3C1BF" w14:textId="761008EE" w:rsidR="00236B98" w:rsidRDefault="00236B98" w:rsidP="005E32A9">
            <w:pPr>
              <w:pStyle w:val="NoSpacing"/>
              <w:jc w:val="center"/>
              <w:rPr>
                <w:rFonts w:eastAsia="Times New Roman"/>
              </w:rPr>
            </w:pPr>
          </w:p>
          <w:p w14:paraId="36BCAD9B" w14:textId="27089766" w:rsidR="00236B98" w:rsidRDefault="00236B98" w:rsidP="005E32A9">
            <w:pPr>
              <w:pStyle w:val="NoSpacing"/>
              <w:jc w:val="center"/>
              <w:rPr>
                <w:rFonts w:eastAsia="Times New Roman"/>
              </w:rPr>
            </w:pPr>
          </w:p>
          <w:p w14:paraId="7F5CD864" w14:textId="389583F8" w:rsidR="00236B98" w:rsidRDefault="00236B98" w:rsidP="005E32A9">
            <w:pPr>
              <w:pStyle w:val="NoSpacing"/>
              <w:jc w:val="center"/>
              <w:rPr>
                <w:rFonts w:eastAsia="Times New Roman"/>
              </w:rPr>
            </w:pPr>
          </w:p>
          <w:p w14:paraId="27E6604D" w14:textId="77777777" w:rsidR="00236B98" w:rsidRDefault="00236B98" w:rsidP="005E32A9">
            <w:pPr>
              <w:pStyle w:val="NoSpacing"/>
              <w:jc w:val="center"/>
              <w:rPr>
                <w:rFonts w:eastAsia="Times New Roman"/>
              </w:rPr>
            </w:pPr>
          </w:p>
          <w:p w14:paraId="4C093A12" w14:textId="77777777" w:rsidR="00236B98" w:rsidRDefault="00236B98" w:rsidP="005E32A9">
            <w:pPr>
              <w:pStyle w:val="NoSpacing"/>
              <w:jc w:val="center"/>
              <w:rPr>
                <w:rFonts w:eastAsia="Times New Roman"/>
              </w:rPr>
            </w:pPr>
          </w:p>
          <w:p w14:paraId="1905A50D" w14:textId="77777777" w:rsidR="00236B98" w:rsidRDefault="00236B98" w:rsidP="005E32A9">
            <w:pPr>
              <w:pStyle w:val="NoSpacing"/>
              <w:jc w:val="center"/>
              <w:rPr>
                <w:rFonts w:eastAsia="Times New Roman"/>
              </w:rPr>
            </w:pPr>
          </w:p>
          <w:p w14:paraId="08999567" w14:textId="77777777" w:rsidR="00236B98" w:rsidRPr="00B06347" w:rsidRDefault="00236B98" w:rsidP="005E32A9">
            <w:pPr>
              <w:pStyle w:val="NoSpacing"/>
              <w:jc w:val="center"/>
              <w:rPr>
                <w:sz w:val="24"/>
                <w:szCs w:val="24"/>
              </w:rPr>
            </w:pPr>
          </w:p>
        </w:tc>
      </w:tr>
      <w:tr w:rsidR="00672D13" w:rsidRPr="00B06347" w14:paraId="76B9452A" w14:textId="77777777" w:rsidTr="003D27CB">
        <w:tc>
          <w:tcPr>
            <w:tcW w:w="1525" w:type="dxa"/>
            <w:shd w:val="clear" w:color="auto" w:fill="auto"/>
          </w:tcPr>
          <w:p w14:paraId="727FFD8A" w14:textId="77777777" w:rsidR="00002016" w:rsidRPr="00B06347" w:rsidRDefault="00683520" w:rsidP="005E32A9">
            <w:pPr>
              <w:pStyle w:val="NoSpacing"/>
              <w:rPr>
                <w:sz w:val="24"/>
                <w:szCs w:val="24"/>
              </w:rPr>
            </w:pPr>
            <w:r>
              <w:rPr>
                <w:sz w:val="24"/>
                <w:szCs w:val="24"/>
              </w:rPr>
              <w:t xml:space="preserve"> </w:t>
            </w:r>
            <w:r w:rsidR="00533EFA" w:rsidRPr="00B06347">
              <w:rPr>
                <w:sz w:val="24"/>
                <w:szCs w:val="24"/>
              </w:rPr>
              <w:t>5 min</w:t>
            </w:r>
          </w:p>
        </w:tc>
        <w:tc>
          <w:tcPr>
            <w:tcW w:w="5840" w:type="dxa"/>
            <w:shd w:val="clear" w:color="auto" w:fill="auto"/>
          </w:tcPr>
          <w:p w14:paraId="332E82BB" w14:textId="77777777" w:rsidR="00533EFA" w:rsidRPr="00B06347" w:rsidRDefault="00533EFA" w:rsidP="005E32A9">
            <w:pPr>
              <w:rPr>
                <w:b/>
                <w:sz w:val="24"/>
              </w:rPr>
            </w:pPr>
            <w:r w:rsidRPr="00B06347">
              <w:rPr>
                <w:b/>
                <w:sz w:val="24"/>
              </w:rPr>
              <w:t>Exit Slip:</w:t>
            </w:r>
          </w:p>
          <w:p w14:paraId="1A5A137B" w14:textId="77777777" w:rsidR="00533EFA" w:rsidRPr="00B06347" w:rsidRDefault="0063024A" w:rsidP="005E32A9">
            <w:pPr>
              <w:pStyle w:val="ListParagraph"/>
              <w:numPr>
                <w:ilvl w:val="0"/>
                <w:numId w:val="2"/>
              </w:numPr>
              <w:rPr>
                <w:rFonts w:asciiTheme="minorHAnsi" w:hAnsiTheme="minorHAnsi"/>
              </w:rPr>
            </w:pPr>
            <w:r>
              <w:rPr>
                <w:rFonts w:asciiTheme="minorHAnsi" w:hAnsiTheme="minorHAnsi"/>
              </w:rPr>
              <w:t xml:space="preserve">How </w:t>
            </w:r>
            <w:r w:rsidR="0000330C">
              <w:rPr>
                <w:rFonts w:asciiTheme="minorHAnsi" w:hAnsiTheme="minorHAnsi"/>
              </w:rPr>
              <w:t xml:space="preserve">are we called to become missionary disciples of Jesus Christ? </w:t>
            </w:r>
          </w:p>
          <w:p w14:paraId="0CAA1D78" w14:textId="77777777" w:rsidR="00533EFA" w:rsidRPr="00B06347" w:rsidRDefault="00533EFA" w:rsidP="005E32A9">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14:paraId="75393884" w14:textId="77777777" w:rsidR="00533EFA" w:rsidRPr="00B06347" w:rsidRDefault="00533EFA" w:rsidP="005E32A9">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14:paraId="2F3A1B70" w14:textId="77777777" w:rsidR="00002016" w:rsidRPr="00B06347" w:rsidRDefault="00002016" w:rsidP="005E32A9">
            <w:pPr>
              <w:pStyle w:val="NoSpacing"/>
              <w:rPr>
                <w:sz w:val="24"/>
                <w:szCs w:val="24"/>
              </w:rPr>
            </w:pPr>
          </w:p>
        </w:tc>
        <w:tc>
          <w:tcPr>
            <w:tcW w:w="3495" w:type="dxa"/>
            <w:shd w:val="clear" w:color="auto" w:fill="auto"/>
          </w:tcPr>
          <w:p w14:paraId="633B5859" w14:textId="77777777" w:rsidR="00002016" w:rsidRPr="00B06347" w:rsidRDefault="00A9585B" w:rsidP="005E32A9">
            <w:pPr>
              <w:pStyle w:val="NoSpacing"/>
              <w:jc w:val="center"/>
              <w:rPr>
                <w:sz w:val="24"/>
                <w:szCs w:val="24"/>
              </w:rPr>
            </w:pPr>
            <w:r>
              <w:rPr>
                <w:rFonts w:ascii="Arial" w:hAnsi="Arial" w:cs="Arial"/>
                <w:noProof/>
                <w:color w:val="0000FF"/>
                <w:sz w:val="27"/>
                <w:szCs w:val="27"/>
              </w:rPr>
              <w:drawing>
                <wp:inline distT="0" distB="0" distL="0" distR="0" wp14:anchorId="399C56AD" wp14:editId="3DB5F002">
                  <wp:extent cx="1538785" cy="1151890"/>
                  <wp:effectExtent l="0" t="0" r="4445" b="0"/>
                  <wp:docPr id="6" name="Picture 6" descr="Image result for Exit slip">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672D13" w:rsidRPr="00B06347" w14:paraId="41393F0A" w14:textId="77777777" w:rsidTr="003D27CB">
        <w:tc>
          <w:tcPr>
            <w:tcW w:w="1525" w:type="dxa"/>
            <w:shd w:val="clear" w:color="auto" w:fill="auto"/>
          </w:tcPr>
          <w:p w14:paraId="3C9F5F9C" w14:textId="77777777" w:rsidR="00002016" w:rsidRPr="00B06347" w:rsidRDefault="00533EFA" w:rsidP="005E32A9">
            <w:pPr>
              <w:pStyle w:val="NoSpacing"/>
              <w:rPr>
                <w:sz w:val="24"/>
                <w:szCs w:val="24"/>
              </w:rPr>
            </w:pPr>
            <w:r w:rsidRPr="00B06347">
              <w:rPr>
                <w:sz w:val="24"/>
                <w:szCs w:val="24"/>
              </w:rPr>
              <w:t>5 min</w:t>
            </w:r>
          </w:p>
        </w:tc>
        <w:tc>
          <w:tcPr>
            <w:tcW w:w="5840" w:type="dxa"/>
            <w:shd w:val="clear" w:color="auto" w:fill="auto"/>
          </w:tcPr>
          <w:p w14:paraId="4923A72F" w14:textId="77777777" w:rsidR="007F0D95" w:rsidRPr="00B06347" w:rsidRDefault="007F0D95" w:rsidP="005E32A9">
            <w:pPr>
              <w:rPr>
                <w:b/>
                <w:sz w:val="24"/>
              </w:rPr>
            </w:pPr>
            <w:r w:rsidRPr="00B06347">
              <w:rPr>
                <w:b/>
                <w:sz w:val="24"/>
              </w:rPr>
              <w:t>Announcements:</w:t>
            </w:r>
          </w:p>
          <w:p w14:paraId="77D182CC" w14:textId="77777777" w:rsidR="007F0D95" w:rsidRPr="00B06347" w:rsidRDefault="007F0D95" w:rsidP="005E32A9">
            <w:pPr>
              <w:pStyle w:val="ListParagraph"/>
              <w:numPr>
                <w:ilvl w:val="0"/>
                <w:numId w:val="2"/>
              </w:numPr>
              <w:rPr>
                <w:rFonts w:asciiTheme="minorHAnsi" w:hAnsiTheme="minorHAnsi"/>
              </w:rPr>
            </w:pPr>
            <w:r w:rsidRPr="00B06347">
              <w:rPr>
                <w:rFonts w:asciiTheme="minorHAnsi" w:hAnsiTheme="minorHAnsi"/>
              </w:rPr>
              <w:t xml:space="preserve">Raffle for prizes (gift cards, free VBS, etc.)  </w:t>
            </w:r>
          </w:p>
          <w:p w14:paraId="3B93CC50" w14:textId="77777777" w:rsidR="007F0D95" w:rsidRPr="00B06347" w:rsidRDefault="007F0D95" w:rsidP="005E32A9"/>
          <w:p w14:paraId="3011EAD0" w14:textId="77777777" w:rsidR="00533EFA" w:rsidRDefault="00533EFA" w:rsidP="005E32A9">
            <w:pPr>
              <w:rPr>
                <w:b/>
                <w:sz w:val="24"/>
              </w:rPr>
            </w:pPr>
            <w:r w:rsidRPr="00B06347">
              <w:rPr>
                <w:b/>
                <w:sz w:val="24"/>
              </w:rPr>
              <w:t>Closing Prayer:</w:t>
            </w:r>
          </w:p>
          <w:p w14:paraId="500B918B" w14:textId="0796AC11" w:rsidR="005B699A" w:rsidRDefault="005B699A" w:rsidP="005B699A">
            <w:pPr>
              <w:pStyle w:val="ListParagraph"/>
              <w:numPr>
                <w:ilvl w:val="0"/>
                <w:numId w:val="2"/>
              </w:numPr>
            </w:pPr>
            <w:r w:rsidRPr="005B699A">
              <w:rPr>
                <w:b/>
              </w:rPr>
              <w:t>Leader</w:t>
            </w:r>
            <w:r w:rsidRPr="005B699A">
              <w:t xml:space="preserve">: In Jesus we have the perfect example of who God is. By following his actions and teachings, we can become more like him. Let us listen now to the words of our Lord and take to heart the message he shares with us today. </w:t>
            </w:r>
          </w:p>
          <w:p w14:paraId="759AE625" w14:textId="2B0F4739" w:rsidR="005B699A" w:rsidRPr="005B699A" w:rsidRDefault="005B699A" w:rsidP="005B699A">
            <w:pPr>
              <w:pStyle w:val="ListParagraph"/>
              <w:numPr>
                <w:ilvl w:val="0"/>
                <w:numId w:val="2"/>
              </w:numPr>
            </w:pPr>
            <w:r>
              <w:rPr>
                <w:b/>
                <w:i/>
                <w:iCs/>
              </w:rPr>
              <w:t xml:space="preserve">Reader: </w:t>
            </w:r>
            <w:r w:rsidRPr="005B699A">
              <w:rPr>
                <w:i/>
                <w:iCs/>
              </w:rPr>
              <w:t>And the crowds asked [Jesus], “What then should we do?” He said to them in reply, “Whoever has two tunics should share with the person who has none. And whoever has food should do likewise.” (Luke 3:10–11)</w:t>
            </w:r>
            <w:r>
              <w:rPr>
                <w:i/>
                <w:iCs/>
              </w:rPr>
              <w:t xml:space="preserve"> </w:t>
            </w:r>
            <w:r w:rsidRPr="005B699A">
              <w:t xml:space="preserve">The Word of the Lord. </w:t>
            </w:r>
          </w:p>
          <w:p w14:paraId="527C1E4A" w14:textId="77777777" w:rsidR="005B699A" w:rsidRPr="005B699A" w:rsidRDefault="005B699A" w:rsidP="005B699A">
            <w:pPr>
              <w:pStyle w:val="ListParagraph"/>
              <w:numPr>
                <w:ilvl w:val="0"/>
                <w:numId w:val="2"/>
              </w:numPr>
            </w:pPr>
            <w:r w:rsidRPr="005B699A">
              <w:rPr>
                <w:b/>
              </w:rPr>
              <w:t>All</w:t>
            </w:r>
            <w:r w:rsidRPr="005B699A">
              <w:t xml:space="preserve">: Praise to you, Lord Jesus Christ. </w:t>
            </w:r>
          </w:p>
          <w:p w14:paraId="5726F380" w14:textId="77777777" w:rsidR="005B699A" w:rsidRPr="005B699A" w:rsidRDefault="005B699A" w:rsidP="005B699A">
            <w:pPr>
              <w:pStyle w:val="ListParagraph"/>
              <w:numPr>
                <w:ilvl w:val="0"/>
                <w:numId w:val="2"/>
              </w:numPr>
            </w:pPr>
            <w:r w:rsidRPr="005B699A">
              <w:rPr>
                <w:b/>
              </w:rPr>
              <w:t>Leader</w:t>
            </w:r>
            <w:r w:rsidRPr="005B699A">
              <w:t>: Lord, when did I see you hungry or naked?</w:t>
            </w:r>
          </w:p>
          <w:p w14:paraId="0C586778" w14:textId="7AF9783B" w:rsidR="005B699A" w:rsidRPr="005B699A" w:rsidRDefault="005B699A" w:rsidP="005B699A">
            <w:pPr>
              <w:pStyle w:val="ListParagraph"/>
              <w:numPr>
                <w:ilvl w:val="0"/>
                <w:numId w:val="2"/>
              </w:numPr>
            </w:pPr>
            <w:r w:rsidRPr="005B699A">
              <w:rPr>
                <w:b/>
              </w:rPr>
              <w:t>All</w:t>
            </w:r>
            <w:r w:rsidRPr="005B699A">
              <w:t xml:space="preserve">: Open my eyes to the needs of those who are struggling to survive. Help me find ways to correct the injustices that lead to so many having so little. I will work to feed the hungry and give clothing to those in need. </w:t>
            </w:r>
          </w:p>
          <w:p w14:paraId="368624A3" w14:textId="77777777" w:rsidR="005B699A" w:rsidRPr="005B699A" w:rsidRDefault="005B699A" w:rsidP="005B699A">
            <w:pPr>
              <w:pStyle w:val="ListParagraph"/>
              <w:numPr>
                <w:ilvl w:val="0"/>
                <w:numId w:val="2"/>
              </w:numPr>
            </w:pPr>
            <w:r w:rsidRPr="005B699A">
              <w:rPr>
                <w:b/>
              </w:rPr>
              <w:t>Leader</w:t>
            </w:r>
            <w:r w:rsidRPr="005B699A">
              <w:t xml:space="preserve">: Lord, when did I see you homeless? </w:t>
            </w:r>
          </w:p>
          <w:p w14:paraId="533843FA" w14:textId="77777777" w:rsidR="005B699A" w:rsidRPr="005B699A" w:rsidRDefault="005B699A" w:rsidP="005B699A">
            <w:pPr>
              <w:pStyle w:val="ListParagraph"/>
              <w:numPr>
                <w:ilvl w:val="0"/>
                <w:numId w:val="2"/>
              </w:numPr>
            </w:pPr>
            <w:r w:rsidRPr="005B699A">
              <w:rPr>
                <w:b/>
              </w:rPr>
              <w:t>All</w:t>
            </w:r>
            <w:r w:rsidRPr="005B699A">
              <w:t xml:space="preserve">: So many in the world are lost. They are alone. They have no one to protect them from trials and hardships. Lord, help me offer shelter, both physical and emotional, to those who are left alone to weather the storms of life. </w:t>
            </w:r>
          </w:p>
          <w:p w14:paraId="3094A197" w14:textId="77777777" w:rsidR="005B699A" w:rsidRPr="005B699A" w:rsidRDefault="005B699A" w:rsidP="005B699A">
            <w:pPr>
              <w:pStyle w:val="ListParagraph"/>
              <w:numPr>
                <w:ilvl w:val="0"/>
                <w:numId w:val="2"/>
              </w:numPr>
            </w:pPr>
            <w:r w:rsidRPr="005B699A">
              <w:rPr>
                <w:b/>
              </w:rPr>
              <w:t>Leader</w:t>
            </w:r>
            <w:r w:rsidRPr="005B699A">
              <w:t xml:space="preserve">: Lord, when were you sick or imprisoned? </w:t>
            </w:r>
          </w:p>
          <w:p w14:paraId="5107FA8B" w14:textId="77777777" w:rsidR="005B699A" w:rsidRPr="005B699A" w:rsidRDefault="005B699A" w:rsidP="005B699A">
            <w:pPr>
              <w:pStyle w:val="ListParagraph"/>
              <w:numPr>
                <w:ilvl w:val="0"/>
                <w:numId w:val="2"/>
              </w:numPr>
            </w:pPr>
            <w:r w:rsidRPr="005B699A">
              <w:rPr>
                <w:b/>
              </w:rPr>
              <w:t>All</w:t>
            </w:r>
            <w:r w:rsidRPr="005B699A">
              <w:t>: Prison walls come in many forms. Sickness has many symptoms. Make me aware of those who suffer and struggle against pains and imprisonment, no matter what their form. Help me offer comfort and care.</w:t>
            </w:r>
          </w:p>
          <w:p w14:paraId="2F1B1519" w14:textId="77777777" w:rsidR="005B699A" w:rsidRPr="005B699A" w:rsidRDefault="005B699A" w:rsidP="005B699A">
            <w:pPr>
              <w:pStyle w:val="ListParagraph"/>
              <w:numPr>
                <w:ilvl w:val="0"/>
                <w:numId w:val="2"/>
              </w:numPr>
            </w:pPr>
            <w:r w:rsidRPr="005B699A">
              <w:rPr>
                <w:b/>
              </w:rPr>
              <w:t>Leader</w:t>
            </w:r>
            <w:r w:rsidRPr="005B699A">
              <w:t xml:space="preserve">: Lord, what can I do for the dead? </w:t>
            </w:r>
          </w:p>
          <w:p w14:paraId="3D052A7D" w14:textId="77777777" w:rsidR="005B699A" w:rsidRPr="005B699A" w:rsidRDefault="005B699A" w:rsidP="005B699A">
            <w:pPr>
              <w:pStyle w:val="ListParagraph"/>
              <w:numPr>
                <w:ilvl w:val="0"/>
                <w:numId w:val="2"/>
              </w:numPr>
            </w:pPr>
            <w:r w:rsidRPr="005B699A">
              <w:rPr>
                <w:b/>
              </w:rPr>
              <w:t>All</w:t>
            </w:r>
            <w:r w:rsidRPr="005B699A">
              <w:t xml:space="preserve">: Dignity and respect are deserved by all. Help me find ways to offer these to those who need them. With my prayers, make me available to the deceased and those whom they leave behind. </w:t>
            </w:r>
          </w:p>
          <w:p w14:paraId="0A3BBF0D" w14:textId="77777777" w:rsidR="005B699A" w:rsidRPr="005B699A" w:rsidRDefault="005B699A" w:rsidP="005B699A">
            <w:pPr>
              <w:pStyle w:val="ListParagraph"/>
              <w:numPr>
                <w:ilvl w:val="0"/>
                <w:numId w:val="2"/>
              </w:numPr>
            </w:pPr>
            <w:r w:rsidRPr="005B699A">
              <w:rPr>
                <w:b/>
              </w:rPr>
              <w:lastRenderedPageBreak/>
              <w:t>Leader</w:t>
            </w:r>
            <w:r w:rsidRPr="005B699A">
              <w:t xml:space="preserve">: Lord, what else can I offer to those in need? </w:t>
            </w:r>
          </w:p>
          <w:p w14:paraId="3A53B249" w14:textId="4CFBF0F6" w:rsidR="005B699A" w:rsidRPr="005B699A" w:rsidRDefault="005B699A" w:rsidP="005B699A">
            <w:pPr>
              <w:pStyle w:val="ListParagraph"/>
              <w:numPr>
                <w:ilvl w:val="0"/>
                <w:numId w:val="2"/>
              </w:numPr>
            </w:pPr>
            <w:r w:rsidRPr="005B699A">
              <w:rPr>
                <w:b/>
              </w:rPr>
              <w:t>All</w:t>
            </w:r>
            <w:r w:rsidRPr="005B699A">
              <w:t>: I will continue to learn more about my faith so that I can be a source of help, counsel, comfort, and patience for all whom I meet. Guide me in my journey. Keep me focused on you, O Lord. In your name, we pray. Amen</w:t>
            </w:r>
          </w:p>
          <w:p w14:paraId="0BE5230F" w14:textId="77777777" w:rsidR="00002016" w:rsidRPr="00B06347" w:rsidRDefault="00002016" w:rsidP="005E32A9">
            <w:pPr>
              <w:rPr>
                <w:sz w:val="24"/>
                <w:szCs w:val="24"/>
              </w:rPr>
            </w:pPr>
          </w:p>
        </w:tc>
        <w:tc>
          <w:tcPr>
            <w:tcW w:w="3495" w:type="dxa"/>
            <w:shd w:val="clear" w:color="auto" w:fill="auto"/>
          </w:tcPr>
          <w:p w14:paraId="707E9C36" w14:textId="77777777" w:rsidR="0038770F" w:rsidRPr="00B06347" w:rsidRDefault="0038770F" w:rsidP="005E32A9">
            <w:pPr>
              <w:pStyle w:val="NoSpacing"/>
              <w:jc w:val="center"/>
              <w:rPr>
                <w:rFonts w:cs="Arial"/>
                <w:noProof/>
                <w:color w:val="0000FF"/>
                <w:sz w:val="27"/>
                <w:szCs w:val="27"/>
              </w:rPr>
            </w:pPr>
          </w:p>
          <w:p w14:paraId="443BB270" w14:textId="77777777" w:rsidR="00002016" w:rsidRPr="00B06347" w:rsidRDefault="00002016" w:rsidP="005E32A9">
            <w:pPr>
              <w:pStyle w:val="NoSpacing"/>
              <w:jc w:val="center"/>
              <w:rPr>
                <w:sz w:val="24"/>
                <w:szCs w:val="24"/>
              </w:rPr>
            </w:pPr>
          </w:p>
        </w:tc>
      </w:tr>
    </w:tbl>
    <w:p w14:paraId="4C343FFE" w14:textId="77777777" w:rsidR="00002016" w:rsidRPr="00B06347" w:rsidRDefault="005E32A9" w:rsidP="00002016">
      <w:pPr>
        <w:pStyle w:val="NoSpacing"/>
      </w:pPr>
      <w:r>
        <w:br w:type="textWrapping" w:clear="all"/>
      </w:r>
    </w:p>
    <w:sectPr w:rsidR="00002016"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B2307"/>
    <w:multiLevelType w:val="hybridMultilevel"/>
    <w:tmpl w:val="E682BE30"/>
    <w:lvl w:ilvl="0" w:tplc="CB1CA774">
      <w:start w:val="1"/>
      <w:numFmt w:val="bullet"/>
      <w:lvlText w:val=""/>
      <w:lvlJc w:val="left"/>
      <w:pPr>
        <w:tabs>
          <w:tab w:val="num" w:pos="720"/>
        </w:tabs>
        <w:ind w:left="720" w:hanging="360"/>
      </w:pPr>
      <w:rPr>
        <w:rFonts w:ascii="Wingdings" w:hAnsi="Wingdings" w:hint="default"/>
      </w:rPr>
    </w:lvl>
    <w:lvl w:ilvl="1" w:tplc="B50AD85E" w:tentative="1">
      <w:start w:val="1"/>
      <w:numFmt w:val="bullet"/>
      <w:lvlText w:val=""/>
      <w:lvlJc w:val="left"/>
      <w:pPr>
        <w:tabs>
          <w:tab w:val="num" w:pos="1440"/>
        </w:tabs>
        <w:ind w:left="1440" w:hanging="360"/>
      </w:pPr>
      <w:rPr>
        <w:rFonts w:ascii="Wingdings" w:hAnsi="Wingdings" w:hint="default"/>
      </w:rPr>
    </w:lvl>
    <w:lvl w:ilvl="2" w:tplc="296A4662" w:tentative="1">
      <w:start w:val="1"/>
      <w:numFmt w:val="bullet"/>
      <w:lvlText w:val=""/>
      <w:lvlJc w:val="left"/>
      <w:pPr>
        <w:tabs>
          <w:tab w:val="num" w:pos="2160"/>
        </w:tabs>
        <w:ind w:left="2160" w:hanging="360"/>
      </w:pPr>
      <w:rPr>
        <w:rFonts w:ascii="Wingdings" w:hAnsi="Wingdings" w:hint="default"/>
      </w:rPr>
    </w:lvl>
    <w:lvl w:ilvl="3" w:tplc="7EDE8D1C" w:tentative="1">
      <w:start w:val="1"/>
      <w:numFmt w:val="bullet"/>
      <w:lvlText w:val=""/>
      <w:lvlJc w:val="left"/>
      <w:pPr>
        <w:tabs>
          <w:tab w:val="num" w:pos="2880"/>
        </w:tabs>
        <w:ind w:left="2880" w:hanging="360"/>
      </w:pPr>
      <w:rPr>
        <w:rFonts w:ascii="Wingdings" w:hAnsi="Wingdings" w:hint="default"/>
      </w:rPr>
    </w:lvl>
    <w:lvl w:ilvl="4" w:tplc="0C5EAE0A" w:tentative="1">
      <w:start w:val="1"/>
      <w:numFmt w:val="bullet"/>
      <w:lvlText w:val=""/>
      <w:lvlJc w:val="left"/>
      <w:pPr>
        <w:tabs>
          <w:tab w:val="num" w:pos="3600"/>
        </w:tabs>
        <w:ind w:left="3600" w:hanging="360"/>
      </w:pPr>
      <w:rPr>
        <w:rFonts w:ascii="Wingdings" w:hAnsi="Wingdings" w:hint="default"/>
      </w:rPr>
    </w:lvl>
    <w:lvl w:ilvl="5" w:tplc="31D640D4" w:tentative="1">
      <w:start w:val="1"/>
      <w:numFmt w:val="bullet"/>
      <w:lvlText w:val=""/>
      <w:lvlJc w:val="left"/>
      <w:pPr>
        <w:tabs>
          <w:tab w:val="num" w:pos="4320"/>
        </w:tabs>
        <w:ind w:left="4320" w:hanging="360"/>
      </w:pPr>
      <w:rPr>
        <w:rFonts w:ascii="Wingdings" w:hAnsi="Wingdings" w:hint="default"/>
      </w:rPr>
    </w:lvl>
    <w:lvl w:ilvl="6" w:tplc="59382F46" w:tentative="1">
      <w:start w:val="1"/>
      <w:numFmt w:val="bullet"/>
      <w:lvlText w:val=""/>
      <w:lvlJc w:val="left"/>
      <w:pPr>
        <w:tabs>
          <w:tab w:val="num" w:pos="5040"/>
        </w:tabs>
        <w:ind w:left="5040" w:hanging="360"/>
      </w:pPr>
      <w:rPr>
        <w:rFonts w:ascii="Wingdings" w:hAnsi="Wingdings" w:hint="default"/>
      </w:rPr>
    </w:lvl>
    <w:lvl w:ilvl="7" w:tplc="034AA64A" w:tentative="1">
      <w:start w:val="1"/>
      <w:numFmt w:val="bullet"/>
      <w:lvlText w:val=""/>
      <w:lvlJc w:val="left"/>
      <w:pPr>
        <w:tabs>
          <w:tab w:val="num" w:pos="5760"/>
        </w:tabs>
        <w:ind w:left="5760" w:hanging="360"/>
      </w:pPr>
      <w:rPr>
        <w:rFonts w:ascii="Wingdings" w:hAnsi="Wingdings" w:hint="default"/>
      </w:rPr>
    </w:lvl>
    <w:lvl w:ilvl="8" w:tplc="CF3267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8B0CE3"/>
    <w:multiLevelType w:val="hybridMultilevel"/>
    <w:tmpl w:val="25D60A44"/>
    <w:lvl w:ilvl="0" w:tplc="497EE67A">
      <w:start w:val="1"/>
      <w:numFmt w:val="bullet"/>
      <w:lvlText w:val=""/>
      <w:lvlJc w:val="left"/>
      <w:pPr>
        <w:tabs>
          <w:tab w:val="num" w:pos="720"/>
        </w:tabs>
        <w:ind w:left="720" w:hanging="360"/>
      </w:pPr>
      <w:rPr>
        <w:rFonts w:ascii="Wingdings" w:hAnsi="Wingdings" w:hint="default"/>
      </w:rPr>
    </w:lvl>
    <w:lvl w:ilvl="1" w:tplc="56849994" w:tentative="1">
      <w:start w:val="1"/>
      <w:numFmt w:val="bullet"/>
      <w:lvlText w:val=""/>
      <w:lvlJc w:val="left"/>
      <w:pPr>
        <w:tabs>
          <w:tab w:val="num" w:pos="1440"/>
        </w:tabs>
        <w:ind w:left="1440" w:hanging="360"/>
      </w:pPr>
      <w:rPr>
        <w:rFonts w:ascii="Wingdings" w:hAnsi="Wingdings" w:hint="default"/>
      </w:rPr>
    </w:lvl>
    <w:lvl w:ilvl="2" w:tplc="529823B8" w:tentative="1">
      <w:start w:val="1"/>
      <w:numFmt w:val="bullet"/>
      <w:lvlText w:val=""/>
      <w:lvlJc w:val="left"/>
      <w:pPr>
        <w:tabs>
          <w:tab w:val="num" w:pos="2160"/>
        </w:tabs>
        <w:ind w:left="2160" w:hanging="360"/>
      </w:pPr>
      <w:rPr>
        <w:rFonts w:ascii="Wingdings" w:hAnsi="Wingdings" w:hint="default"/>
      </w:rPr>
    </w:lvl>
    <w:lvl w:ilvl="3" w:tplc="AE34A830" w:tentative="1">
      <w:start w:val="1"/>
      <w:numFmt w:val="bullet"/>
      <w:lvlText w:val=""/>
      <w:lvlJc w:val="left"/>
      <w:pPr>
        <w:tabs>
          <w:tab w:val="num" w:pos="2880"/>
        </w:tabs>
        <w:ind w:left="2880" w:hanging="360"/>
      </w:pPr>
      <w:rPr>
        <w:rFonts w:ascii="Wingdings" w:hAnsi="Wingdings" w:hint="default"/>
      </w:rPr>
    </w:lvl>
    <w:lvl w:ilvl="4" w:tplc="D50A80DC" w:tentative="1">
      <w:start w:val="1"/>
      <w:numFmt w:val="bullet"/>
      <w:lvlText w:val=""/>
      <w:lvlJc w:val="left"/>
      <w:pPr>
        <w:tabs>
          <w:tab w:val="num" w:pos="3600"/>
        </w:tabs>
        <w:ind w:left="3600" w:hanging="360"/>
      </w:pPr>
      <w:rPr>
        <w:rFonts w:ascii="Wingdings" w:hAnsi="Wingdings" w:hint="default"/>
      </w:rPr>
    </w:lvl>
    <w:lvl w:ilvl="5" w:tplc="E5348E22" w:tentative="1">
      <w:start w:val="1"/>
      <w:numFmt w:val="bullet"/>
      <w:lvlText w:val=""/>
      <w:lvlJc w:val="left"/>
      <w:pPr>
        <w:tabs>
          <w:tab w:val="num" w:pos="4320"/>
        </w:tabs>
        <w:ind w:left="4320" w:hanging="360"/>
      </w:pPr>
      <w:rPr>
        <w:rFonts w:ascii="Wingdings" w:hAnsi="Wingdings" w:hint="default"/>
      </w:rPr>
    </w:lvl>
    <w:lvl w:ilvl="6" w:tplc="414A1AC6" w:tentative="1">
      <w:start w:val="1"/>
      <w:numFmt w:val="bullet"/>
      <w:lvlText w:val=""/>
      <w:lvlJc w:val="left"/>
      <w:pPr>
        <w:tabs>
          <w:tab w:val="num" w:pos="5040"/>
        </w:tabs>
        <w:ind w:left="5040" w:hanging="360"/>
      </w:pPr>
      <w:rPr>
        <w:rFonts w:ascii="Wingdings" w:hAnsi="Wingdings" w:hint="default"/>
      </w:rPr>
    </w:lvl>
    <w:lvl w:ilvl="7" w:tplc="7B62BBF6" w:tentative="1">
      <w:start w:val="1"/>
      <w:numFmt w:val="bullet"/>
      <w:lvlText w:val=""/>
      <w:lvlJc w:val="left"/>
      <w:pPr>
        <w:tabs>
          <w:tab w:val="num" w:pos="5760"/>
        </w:tabs>
        <w:ind w:left="5760" w:hanging="360"/>
      </w:pPr>
      <w:rPr>
        <w:rFonts w:ascii="Wingdings" w:hAnsi="Wingdings" w:hint="default"/>
      </w:rPr>
    </w:lvl>
    <w:lvl w:ilvl="8" w:tplc="806067EA"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4"/>
  </w:num>
  <w:num w:numId="4">
    <w:abstractNumId w:val="2"/>
  </w:num>
  <w:num w:numId="5">
    <w:abstractNumId w:val="0"/>
  </w:num>
  <w:num w:numId="6">
    <w:abstractNumId w:val="7"/>
  </w:num>
  <w:num w:numId="7">
    <w:abstractNumId w:val="1"/>
  </w:num>
  <w:num w:numId="8">
    <w:abstractNumId w:val="3"/>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016"/>
    <w:rsid w:val="00002016"/>
    <w:rsid w:val="0000330C"/>
    <w:rsid w:val="0009510C"/>
    <w:rsid w:val="000D69A7"/>
    <w:rsid w:val="000E174B"/>
    <w:rsid w:val="00115296"/>
    <w:rsid w:val="001426FF"/>
    <w:rsid w:val="00166B30"/>
    <w:rsid w:val="001F2FDD"/>
    <w:rsid w:val="001F3603"/>
    <w:rsid w:val="00236B98"/>
    <w:rsid w:val="002636AE"/>
    <w:rsid w:val="0038770F"/>
    <w:rsid w:val="003D27CB"/>
    <w:rsid w:val="003D42F8"/>
    <w:rsid w:val="00414F78"/>
    <w:rsid w:val="004A1DC2"/>
    <w:rsid w:val="004A7640"/>
    <w:rsid w:val="004B7EDB"/>
    <w:rsid w:val="004C7745"/>
    <w:rsid w:val="0050449F"/>
    <w:rsid w:val="00533EFA"/>
    <w:rsid w:val="005437A8"/>
    <w:rsid w:val="005B699A"/>
    <w:rsid w:val="005E32A9"/>
    <w:rsid w:val="00615585"/>
    <w:rsid w:val="0063024A"/>
    <w:rsid w:val="00672D13"/>
    <w:rsid w:val="00683520"/>
    <w:rsid w:val="006B4687"/>
    <w:rsid w:val="006D1752"/>
    <w:rsid w:val="00704D52"/>
    <w:rsid w:val="00726FFE"/>
    <w:rsid w:val="007F0D95"/>
    <w:rsid w:val="00831330"/>
    <w:rsid w:val="0084544C"/>
    <w:rsid w:val="008878F6"/>
    <w:rsid w:val="008940B8"/>
    <w:rsid w:val="00A61DA2"/>
    <w:rsid w:val="00A64E1B"/>
    <w:rsid w:val="00A9585B"/>
    <w:rsid w:val="00AD693E"/>
    <w:rsid w:val="00B06347"/>
    <w:rsid w:val="00B36B4D"/>
    <w:rsid w:val="00B47671"/>
    <w:rsid w:val="00B56891"/>
    <w:rsid w:val="00B82BD8"/>
    <w:rsid w:val="00BA4082"/>
    <w:rsid w:val="00C00A11"/>
    <w:rsid w:val="00C20642"/>
    <w:rsid w:val="00CC33FA"/>
    <w:rsid w:val="00CE5BBB"/>
    <w:rsid w:val="00CF498C"/>
    <w:rsid w:val="00D2158C"/>
    <w:rsid w:val="00D94C0D"/>
    <w:rsid w:val="00DC2B28"/>
    <w:rsid w:val="00DD6BB6"/>
    <w:rsid w:val="00F96A8F"/>
    <w:rsid w:val="00F97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A013D"/>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D17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752"/>
    <w:rPr>
      <w:rFonts w:ascii="Segoe UI" w:hAnsi="Segoe UI" w:cs="Segoe UI"/>
      <w:sz w:val="18"/>
      <w:szCs w:val="18"/>
    </w:rPr>
  </w:style>
  <w:style w:type="character" w:styleId="Hyperlink">
    <w:name w:val="Hyperlink"/>
    <w:basedOn w:val="DefaultParagraphFont"/>
    <w:uiPriority w:val="99"/>
    <w:semiHidden/>
    <w:unhideWhenUsed/>
    <w:rsid w:val="008313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64067">
      <w:bodyDiv w:val="1"/>
      <w:marLeft w:val="0"/>
      <w:marRight w:val="0"/>
      <w:marTop w:val="0"/>
      <w:marBottom w:val="0"/>
      <w:divBdr>
        <w:top w:val="none" w:sz="0" w:space="0" w:color="auto"/>
        <w:left w:val="none" w:sz="0" w:space="0" w:color="auto"/>
        <w:bottom w:val="none" w:sz="0" w:space="0" w:color="auto"/>
        <w:right w:val="none" w:sz="0" w:space="0" w:color="auto"/>
      </w:divBdr>
    </w:div>
    <w:div w:id="436948476">
      <w:bodyDiv w:val="1"/>
      <w:marLeft w:val="0"/>
      <w:marRight w:val="0"/>
      <w:marTop w:val="0"/>
      <w:marBottom w:val="0"/>
      <w:divBdr>
        <w:top w:val="none" w:sz="0" w:space="0" w:color="auto"/>
        <w:left w:val="none" w:sz="0" w:space="0" w:color="auto"/>
        <w:bottom w:val="none" w:sz="0" w:space="0" w:color="auto"/>
        <w:right w:val="none" w:sz="0" w:space="0" w:color="auto"/>
      </w:divBdr>
    </w:div>
    <w:div w:id="514149313">
      <w:bodyDiv w:val="1"/>
      <w:marLeft w:val="0"/>
      <w:marRight w:val="0"/>
      <w:marTop w:val="0"/>
      <w:marBottom w:val="0"/>
      <w:divBdr>
        <w:top w:val="none" w:sz="0" w:space="0" w:color="auto"/>
        <w:left w:val="none" w:sz="0" w:space="0" w:color="auto"/>
        <w:bottom w:val="none" w:sz="0" w:space="0" w:color="auto"/>
        <w:right w:val="none" w:sz="0" w:space="0" w:color="auto"/>
      </w:divBdr>
    </w:div>
    <w:div w:id="948850879">
      <w:bodyDiv w:val="1"/>
      <w:marLeft w:val="0"/>
      <w:marRight w:val="0"/>
      <w:marTop w:val="0"/>
      <w:marBottom w:val="0"/>
      <w:divBdr>
        <w:top w:val="none" w:sz="0" w:space="0" w:color="auto"/>
        <w:left w:val="none" w:sz="0" w:space="0" w:color="auto"/>
        <w:bottom w:val="none" w:sz="0" w:space="0" w:color="auto"/>
        <w:right w:val="none" w:sz="0" w:space="0" w:color="auto"/>
      </w:divBdr>
    </w:div>
    <w:div w:id="949551857">
      <w:bodyDiv w:val="1"/>
      <w:marLeft w:val="0"/>
      <w:marRight w:val="0"/>
      <w:marTop w:val="0"/>
      <w:marBottom w:val="0"/>
      <w:divBdr>
        <w:top w:val="none" w:sz="0" w:space="0" w:color="auto"/>
        <w:left w:val="none" w:sz="0" w:space="0" w:color="auto"/>
        <w:bottom w:val="none" w:sz="0" w:space="0" w:color="auto"/>
        <w:right w:val="none" w:sz="0" w:space="0" w:color="auto"/>
      </w:divBdr>
    </w:div>
    <w:div w:id="1010447304">
      <w:bodyDiv w:val="1"/>
      <w:marLeft w:val="0"/>
      <w:marRight w:val="0"/>
      <w:marTop w:val="0"/>
      <w:marBottom w:val="0"/>
      <w:divBdr>
        <w:top w:val="none" w:sz="0" w:space="0" w:color="auto"/>
        <w:left w:val="none" w:sz="0" w:space="0" w:color="auto"/>
        <w:bottom w:val="none" w:sz="0" w:space="0" w:color="auto"/>
        <w:right w:val="none" w:sz="0" w:space="0" w:color="auto"/>
      </w:divBdr>
    </w:div>
    <w:div w:id="1011689076">
      <w:bodyDiv w:val="1"/>
      <w:marLeft w:val="0"/>
      <w:marRight w:val="0"/>
      <w:marTop w:val="0"/>
      <w:marBottom w:val="0"/>
      <w:divBdr>
        <w:top w:val="none" w:sz="0" w:space="0" w:color="auto"/>
        <w:left w:val="none" w:sz="0" w:space="0" w:color="auto"/>
        <w:bottom w:val="none" w:sz="0" w:space="0" w:color="auto"/>
        <w:right w:val="none" w:sz="0" w:space="0" w:color="auto"/>
      </w:divBdr>
      <w:divsChild>
        <w:div w:id="1277981696">
          <w:marLeft w:val="547"/>
          <w:marRight w:val="0"/>
          <w:marTop w:val="200"/>
          <w:marBottom w:val="120"/>
          <w:divBdr>
            <w:top w:val="none" w:sz="0" w:space="0" w:color="auto"/>
            <w:left w:val="none" w:sz="0" w:space="0" w:color="auto"/>
            <w:bottom w:val="none" w:sz="0" w:space="0" w:color="auto"/>
            <w:right w:val="none" w:sz="0" w:space="0" w:color="auto"/>
          </w:divBdr>
        </w:div>
      </w:divsChild>
    </w:div>
    <w:div w:id="1023244801">
      <w:bodyDiv w:val="1"/>
      <w:marLeft w:val="0"/>
      <w:marRight w:val="0"/>
      <w:marTop w:val="0"/>
      <w:marBottom w:val="0"/>
      <w:divBdr>
        <w:top w:val="none" w:sz="0" w:space="0" w:color="auto"/>
        <w:left w:val="none" w:sz="0" w:space="0" w:color="auto"/>
        <w:bottom w:val="none" w:sz="0" w:space="0" w:color="auto"/>
        <w:right w:val="none" w:sz="0" w:space="0" w:color="auto"/>
      </w:divBdr>
    </w:div>
    <w:div w:id="1052537127">
      <w:bodyDiv w:val="1"/>
      <w:marLeft w:val="0"/>
      <w:marRight w:val="0"/>
      <w:marTop w:val="0"/>
      <w:marBottom w:val="0"/>
      <w:divBdr>
        <w:top w:val="none" w:sz="0" w:space="0" w:color="auto"/>
        <w:left w:val="none" w:sz="0" w:space="0" w:color="auto"/>
        <w:bottom w:val="none" w:sz="0" w:space="0" w:color="auto"/>
        <w:right w:val="none" w:sz="0" w:space="0" w:color="auto"/>
      </w:divBdr>
      <w:divsChild>
        <w:div w:id="1928952937">
          <w:marLeft w:val="547"/>
          <w:marRight w:val="0"/>
          <w:marTop w:val="200"/>
          <w:marBottom w:val="120"/>
          <w:divBdr>
            <w:top w:val="none" w:sz="0" w:space="0" w:color="auto"/>
            <w:left w:val="none" w:sz="0" w:space="0" w:color="auto"/>
            <w:bottom w:val="none" w:sz="0" w:space="0" w:color="auto"/>
            <w:right w:val="none" w:sz="0" w:space="0" w:color="auto"/>
          </w:divBdr>
        </w:div>
        <w:div w:id="1466387986">
          <w:marLeft w:val="547"/>
          <w:marRight w:val="0"/>
          <w:marTop w:val="200"/>
          <w:marBottom w:val="120"/>
          <w:divBdr>
            <w:top w:val="none" w:sz="0" w:space="0" w:color="auto"/>
            <w:left w:val="none" w:sz="0" w:space="0" w:color="auto"/>
            <w:bottom w:val="none" w:sz="0" w:space="0" w:color="auto"/>
            <w:right w:val="none" w:sz="0" w:space="0" w:color="auto"/>
          </w:divBdr>
        </w:div>
        <w:div w:id="290210385">
          <w:marLeft w:val="547"/>
          <w:marRight w:val="0"/>
          <w:marTop w:val="200"/>
          <w:marBottom w:val="120"/>
          <w:divBdr>
            <w:top w:val="none" w:sz="0" w:space="0" w:color="auto"/>
            <w:left w:val="none" w:sz="0" w:space="0" w:color="auto"/>
            <w:bottom w:val="none" w:sz="0" w:space="0" w:color="auto"/>
            <w:right w:val="none" w:sz="0" w:space="0" w:color="auto"/>
          </w:divBdr>
        </w:div>
      </w:divsChild>
    </w:div>
    <w:div w:id="1213729499">
      <w:bodyDiv w:val="1"/>
      <w:marLeft w:val="0"/>
      <w:marRight w:val="0"/>
      <w:marTop w:val="0"/>
      <w:marBottom w:val="0"/>
      <w:divBdr>
        <w:top w:val="none" w:sz="0" w:space="0" w:color="auto"/>
        <w:left w:val="none" w:sz="0" w:space="0" w:color="auto"/>
        <w:bottom w:val="none" w:sz="0" w:space="0" w:color="auto"/>
        <w:right w:val="none" w:sz="0" w:space="0" w:color="auto"/>
      </w:divBdr>
    </w:div>
    <w:div w:id="1304580450">
      <w:bodyDiv w:val="1"/>
      <w:marLeft w:val="0"/>
      <w:marRight w:val="0"/>
      <w:marTop w:val="0"/>
      <w:marBottom w:val="0"/>
      <w:divBdr>
        <w:top w:val="none" w:sz="0" w:space="0" w:color="auto"/>
        <w:left w:val="none" w:sz="0" w:space="0" w:color="auto"/>
        <w:bottom w:val="none" w:sz="0" w:space="0" w:color="auto"/>
        <w:right w:val="none" w:sz="0" w:space="0" w:color="auto"/>
      </w:divBdr>
    </w:div>
    <w:div w:id="1479571968">
      <w:bodyDiv w:val="1"/>
      <w:marLeft w:val="0"/>
      <w:marRight w:val="0"/>
      <w:marTop w:val="0"/>
      <w:marBottom w:val="0"/>
      <w:divBdr>
        <w:top w:val="none" w:sz="0" w:space="0" w:color="auto"/>
        <w:left w:val="none" w:sz="0" w:space="0" w:color="auto"/>
        <w:bottom w:val="none" w:sz="0" w:space="0" w:color="auto"/>
        <w:right w:val="none" w:sz="0" w:space="0" w:color="auto"/>
      </w:divBdr>
    </w:div>
    <w:div w:id="1521889196">
      <w:bodyDiv w:val="1"/>
      <w:marLeft w:val="0"/>
      <w:marRight w:val="0"/>
      <w:marTop w:val="0"/>
      <w:marBottom w:val="0"/>
      <w:divBdr>
        <w:top w:val="none" w:sz="0" w:space="0" w:color="auto"/>
        <w:left w:val="none" w:sz="0" w:space="0" w:color="auto"/>
        <w:bottom w:val="none" w:sz="0" w:space="0" w:color="auto"/>
        <w:right w:val="none" w:sz="0" w:space="0" w:color="auto"/>
      </w:divBdr>
    </w:div>
    <w:div w:id="1656643832">
      <w:bodyDiv w:val="1"/>
      <w:marLeft w:val="0"/>
      <w:marRight w:val="0"/>
      <w:marTop w:val="0"/>
      <w:marBottom w:val="0"/>
      <w:divBdr>
        <w:top w:val="none" w:sz="0" w:space="0" w:color="auto"/>
        <w:left w:val="none" w:sz="0" w:space="0" w:color="auto"/>
        <w:bottom w:val="none" w:sz="0" w:space="0" w:color="auto"/>
        <w:right w:val="none" w:sz="0" w:space="0" w:color="auto"/>
      </w:divBdr>
    </w:div>
    <w:div w:id="1794321290">
      <w:bodyDiv w:val="1"/>
      <w:marLeft w:val="0"/>
      <w:marRight w:val="0"/>
      <w:marTop w:val="0"/>
      <w:marBottom w:val="0"/>
      <w:divBdr>
        <w:top w:val="none" w:sz="0" w:space="0" w:color="auto"/>
        <w:left w:val="none" w:sz="0" w:space="0" w:color="auto"/>
        <w:bottom w:val="none" w:sz="0" w:space="0" w:color="auto"/>
        <w:right w:val="none" w:sz="0" w:space="0" w:color="auto"/>
      </w:divBdr>
    </w:div>
    <w:div w:id="2014525743">
      <w:bodyDiv w:val="1"/>
      <w:marLeft w:val="0"/>
      <w:marRight w:val="0"/>
      <w:marTop w:val="0"/>
      <w:marBottom w:val="0"/>
      <w:divBdr>
        <w:top w:val="none" w:sz="0" w:space="0" w:color="auto"/>
        <w:left w:val="none" w:sz="0" w:space="0" w:color="auto"/>
        <w:bottom w:val="none" w:sz="0" w:space="0" w:color="auto"/>
        <w:right w:val="none" w:sz="0" w:space="0" w:color="auto"/>
      </w:divBdr>
    </w:div>
    <w:div w:id="20855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hyperlink" Target="https://www.youtube.com/watch?v=VShiWdX0Bqg" TargetMode="External"/><Relationship Id="rId12"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57A2C-CA31-4921-8D1F-B3A24529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10138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Goretti, Maria, Sr.</cp:lastModifiedBy>
  <cp:revision>2</cp:revision>
  <dcterms:created xsi:type="dcterms:W3CDTF">2019-11-19T19:19:00Z</dcterms:created>
  <dcterms:modified xsi:type="dcterms:W3CDTF">2019-11-19T19:19:00Z</dcterms:modified>
</cp:coreProperties>
</file>